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1480C" w14:textId="09ED4609" w:rsidR="00FE1922" w:rsidRPr="00B5083A" w:rsidRDefault="00FE1922" w:rsidP="00B5083A">
      <w:pPr>
        <w:pStyle w:val="1"/>
        <w:ind w:left="0" w:firstLine="709"/>
        <w:jc w:val="center"/>
      </w:pPr>
      <w:r w:rsidRPr="00B5083A">
        <w:t>Отчет деятельности коммунального государственного казенного</w:t>
      </w:r>
      <w:r w:rsidRPr="00B5083A">
        <w:rPr>
          <w:spacing w:val="1"/>
        </w:rPr>
        <w:t xml:space="preserve"> </w:t>
      </w:r>
      <w:r w:rsidRPr="00B5083A">
        <w:t>предприятия</w:t>
      </w:r>
      <w:r w:rsidRPr="00B5083A">
        <w:rPr>
          <w:spacing w:val="-3"/>
        </w:rPr>
        <w:t xml:space="preserve"> </w:t>
      </w:r>
      <w:r w:rsidRPr="00B5083A">
        <w:t>«</w:t>
      </w:r>
      <w:proofErr w:type="gramStart"/>
      <w:r w:rsidRPr="00B5083A">
        <w:t>Ясли-сад</w:t>
      </w:r>
      <w:proofErr w:type="gramEnd"/>
      <w:r w:rsidRPr="00B5083A">
        <w:rPr>
          <w:spacing w:val="-3"/>
        </w:rPr>
        <w:t xml:space="preserve"> </w:t>
      </w:r>
      <w:r w:rsidRPr="00B5083A">
        <w:t>№</w:t>
      </w:r>
      <w:r w:rsidRPr="00B5083A">
        <w:rPr>
          <w:spacing w:val="-5"/>
        </w:rPr>
        <w:t xml:space="preserve"> </w:t>
      </w:r>
      <w:r w:rsidR="00B5083A" w:rsidRPr="00B5083A">
        <w:t>5</w:t>
      </w:r>
      <w:r w:rsidRPr="00B5083A">
        <w:t>» отдела</w:t>
      </w:r>
      <w:r w:rsidRPr="00B5083A">
        <w:rPr>
          <w:spacing w:val="-4"/>
        </w:rPr>
        <w:t xml:space="preserve"> </w:t>
      </w:r>
      <w:r w:rsidRPr="00B5083A">
        <w:t>образования</w:t>
      </w:r>
      <w:r w:rsidRPr="00B5083A">
        <w:rPr>
          <w:spacing w:val="-2"/>
        </w:rPr>
        <w:t xml:space="preserve"> </w:t>
      </w:r>
      <w:r w:rsidRPr="00B5083A">
        <w:t>города</w:t>
      </w:r>
      <w:r w:rsidRPr="00B5083A">
        <w:rPr>
          <w:spacing w:val="-4"/>
        </w:rPr>
        <w:t xml:space="preserve"> </w:t>
      </w:r>
      <w:r w:rsidR="001B396C" w:rsidRPr="00B5083A">
        <w:t>Рудного</w:t>
      </w:r>
      <w:r w:rsidR="001B396C" w:rsidRPr="00B5083A">
        <w:rPr>
          <w:spacing w:val="-3"/>
        </w:rPr>
        <w:t>»</w:t>
      </w:r>
    </w:p>
    <w:p w14:paraId="56F5BA44" w14:textId="7ED4F2A8" w:rsidR="00FE1922" w:rsidRPr="00B5083A" w:rsidRDefault="00FE1922" w:rsidP="00B5083A">
      <w:pPr>
        <w:ind w:firstLine="709"/>
        <w:jc w:val="center"/>
        <w:rPr>
          <w:b/>
          <w:sz w:val="28"/>
          <w:szCs w:val="28"/>
        </w:rPr>
      </w:pPr>
      <w:r w:rsidRPr="00B5083A">
        <w:rPr>
          <w:b/>
          <w:sz w:val="28"/>
          <w:szCs w:val="28"/>
        </w:rPr>
        <w:t xml:space="preserve">Управления образования </w:t>
      </w:r>
      <w:proofErr w:type="spellStart"/>
      <w:r w:rsidRPr="00B5083A">
        <w:rPr>
          <w:b/>
          <w:sz w:val="28"/>
          <w:szCs w:val="28"/>
        </w:rPr>
        <w:t>акимата</w:t>
      </w:r>
      <w:proofErr w:type="spellEnd"/>
      <w:r w:rsidRPr="00B5083A">
        <w:rPr>
          <w:b/>
          <w:sz w:val="28"/>
          <w:szCs w:val="28"/>
        </w:rPr>
        <w:t xml:space="preserve"> </w:t>
      </w:r>
      <w:proofErr w:type="spellStart"/>
      <w:r w:rsidRPr="00B5083A">
        <w:rPr>
          <w:b/>
          <w:sz w:val="28"/>
          <w:szCs w:val="28"/>
        </w:rPr>
        <w:t>Костанайской</w:t>
      </w:r>
      <w:proofErr w:type="spellEnd"/>
      <w:r w:rsidRPr="00B5083A">
        <w:rPr>
          <w:b/>
          <w:sz w:val="28"/>
          <w:szCs w:val="28"/>
        </w:rPr>
        <w:t xml:space="preserve"> области по </w:t>
      </w:r>
      <w:r w:rsidR="001B396C" w:rsidRPr="00B5083A">
        <w:rPr>
          <w:b/>
          <w:sz w:val="28"/>
          <w:szCs w:val="28"/>
        </w:rPr>
        <w:t xml:space="preserve">вопросам </w:t>
      </w:r>
      <w:r w:rsidR="00706114" w:rsidRPr="00B5083A">
        <w:rPr>
          <w:b/>
          <w:sz w:val="28"/>
          <w:szCs w:val="28"/>
        </w:rPr>
        <w:t xml:space="preserve">оказания </w:t>
      </w:r>
      <w:r w:rsidRPr="00B5083A">
        <w:rPr>
          <w:b/>
          <w:sz w:val="28"/>
          <w:szCs w:val="28"/>
        </w:rPr>
        <w:t>государственных</w:t>
      </w:r>
      <w:r w:rsidRPr="00B5083A">
        <w:rPr>
          <w:b/>
          <w:spacing w:val="1"/>
          <w:sz w:val="28"/>
          <w:szCs w:val="28"/>
        </w:rPr>
        <w:t xml:space="preserve"> </w:t>
      </w:r>
      <w:r w:rsidRPr="00B5083A">
        <w:rPr>
          <w:b/>
          <w:sz w:val="28"/>
          <w:szCs w:val="28"/>
        </w:rPr>
        <w:t>услуг</w:t>
      </w:r>
      <w:r w:rsidR="001B396C" w:rsidRPr="00B5083A">
        <w:rPr>
          <w:b/>
          <w:sz w:val="28"/>
          <w:szCs w:val="28"/>
        </w:rPr>
        <w:t xml:space="preserve"> за 2024год.</w:t>
      </w:r>
    </w:p>
    <w:p w14:paraId="2BF7AE9A" w14:textId="77777777" w:rsidR="00FE1922" w:rsidRPr="00B5083A" w:rsidRDefault="00FE1922" w:rsidP="00B5083A">
      <w:pPr>
        <w:pStyle w:val="a3"/>
        <w:ind w:left="0" w:firstLine="709"/>
      </w:pPr>
    </w:p>
    <w:p w14:paraId="57F21300" w14:textId="77777777" w:rsidR="00FE1922" w:rsidRPr="00B5083A" w:rsidRDefault="00FE1922" w:rsidP="00B5083A">
      <w:pPr>
        <w:pStyle w:val="1"/>
        <w:ind w:left="0" w:firstLine="709"/>
        <w:rPr>
          <w:b w:val="0"/>
        </w:rPr>
      </w:pPr>
      <w:r w:rsidRPr="00B5083A">
        <w:rPr>
          <w:b w:val="0"/>
        </w:rPr>
        <w:t>1.</w:t>
      </w:r>
      <w:r w:rsidRPr="00B5083A">
        <w:rPr>
          <w:b w:val="0"/>
          <w:spacing w:val="-4"/>
        </w:rPr>
        <w:t xml:space="preserve"> </w:t>
      </w:r>
      <w:r w:rsidRPr="00B5083A">
        <w:rPr>
          <w:b w:val="0"/>
        </w:rPr>
        <w:t>Общие</w:t>
      </w:r>
      <w:r w:rsidRPr="00B5083A">
        <w:rPr>
          <w:b w:val="0"/>
          <w:spacing w:val="-3"/>
        </w:rPr>
        <w:t xml:space="preserve"> </w:t>
      </w:r>
      <w:r w:rsidRPr="00B5083A">
        <w:rPr>
          <w:b w:val="0"/>
        </w:rPr>
        <w:t>положения</w:t>
      </w:r>
    </w:p>
    <w:p w14:paraId="7CCFC4A8" w14:textId="77777777" w:rsidR="00FE1922" w:rsidRPr="00B5083A" w:rsidRDefault="00FE1922" w:rsidP="00B5083A">
      <w:pPr>
        <w:pStyle w:val="2"/>
        <w:ind w:left="0" w:firstLine="709"/>
        <w:rPr>
          <w:b w:val="0"/>
        </w:rPr>
      </w:pPr>
      <w:r w:rsidRPr="00B5083A">
        <w:rPr>
          <w:b w:val="0"/>
        </w:rPr>
        <w:t>1)</w:t>
      </w:r>
      <w:r w:rsidRPr="00B5083A">
        <w:rPr>
          <w:b w:val="0"/>
          <w:spacing w:val="-2"/>
        </w:rPr>
        <w:t xml:space="preserve"> </w:t>
      </w:r>
      <w:r w:rsidRPr="00B5083A">
        <w:rPr>
          <w:b w:val="0"/>
        </w:rPr>
        <w:t>Сведения</w:t>
      </w:r>
      <w:r w:rsidRPr="00B5083A">
        <w:rPr>
          <w:b w:val="0"/>
          <w:spacing w:val="-3"/>
        </w:rPr>
        <w:t xml:space="preserve"> </w:t>
      </w:r>
      <w:r w:rsidRPr="00B5083A">
        <w:rPr>
          <w:b w:val="0"/>
        </w:rPr>
        <w:t>об</w:t>
      </w:r>
      <w:r w:rsidRPr="00B5083A">
        <w:rPr>
          <w:b w:val="0"/>
          <w:spacing w:val="-3"/>
        </w:rPr>
        <w:t xml:space="preserve"> </w:t>
      </w:r>
      <w:proofErr w:type="spellStart"/>
      <w:r w:rsidRPr="00B5083A">
        <w:rPr>
          <w:b w:val="0"/>
        </w:rPr>
        <w:t>услугодателе</w:t>
      </w:r>
      <w:proofErr w:type="spellEnd"/>
      <w:r w:rsidRPr="00B5083A">
        <w:rPr>
          <w:b w:val="0"/>
        </w:rPr>
        <w:t>:</w:t>
      </w:r>
    </w:p>
    <w:p w14:paraId="41C1C92E" w14:textId="374654E6" w:rsidR="00FE1922" w:rsidRDefault="00FE1922" w:rsidP="00B5083A">
      <w:pPr>
        <w:ind w:firstLine="709"/>
        <w:jc w:val="both"/>
        <w:rPr>
          <w:color w:val="000000"/>
          <w:sz w:val="28"/>
          <w:szCs w:val="28"/>
        </w:rPr>
      </w:pPr>
      <w:r w:rsidRPr="00B5083A">
        <w:rPr>
          <w:sz w:val="28"/>
          <w:szCs w:val="28"/>
        </w:rPr>
        <w:t>В</w:t>
      </w:r>
      <w:r w:rsidRPr="00B5083A">
        <w:rPr>
          <w:spacing w:val="1"/>
          <w:sz w:val="28"/>
          <w:szCs w:val="28"/>
        </w:rPr>
        <w:t xml:space="preserve"> </w:t>
      </w:r>
      <w:r w:rsidRPr="00B5083A">
        <w:rPr>
          <w:sz w:val="28"/>
          <w:szCs w:val="28"/>
        </w:rPr>
        <w:t>соответствии</w:t>
      </w:r>
      <w:r w:rsidRPr="00B5083A">
        <w:rPr>
          <w:spacing w:val="1"/>
          <w:sz w:val="28"/>
          <w:szCs w:val="28"/>
        </w:rPr>
        <w:t xml:space="preserve"> </w:t>
      </w:r>
      <w:r w:rsidRPr="00B5083A">
        <w:rPr>
          <w:sz w:val="28"/>
          <w:szCs w:val="28"/>
        </w:rPr>
        <w:t>с</w:t>
      </w:r>
      <w:r w:rsidRPr="00B5083A">
        <w:rPr>
          <w:spacing w:val="1"/>
          <w:sz w:val="28"/>
          <w:szCs w:val="28"/>
        </w:rPr>
        <w:t xml:space="preserve"> </w:t>
      </w:r>
      <w:r w:rsidRPr="00B5083A">
        <w:rPr>
          <w:sz w:val="28"/>
          <w:szCs w:val="28"/>
        </w:rPr>
        <w:t>Реестром</w:t>
      </w:r>
      <w:r w:rsidRPr="00B5083A">
        <w:rPr>
          <w:spacing w:val="1"/>
          <w:sz w:val="28"/>
          <w:szCs w:val="28"/>
        </w:rPr>
        <w:t xml:space="preserve"> </w:t>
      </w:r>
      <w:r w:rsidRPr="00B5083A">
        <w:rPr>
          <w:sz w:val="28"/>
          <w:szCs w:val="28"/>
        </w:rPr>
        <w:t>государственных</w:t>
      </w:r>
      <w:r w:rsidRPr="00B5083A">
        <w:rPr>
          <w:spacing w:val="1"/>
          <w:sz w:val="28"/>
          <w:szCs w:val="28"/>
        </w:rPr>
        <w:t xml:space="preserve"> </w:t>
      </w:r>
      <w:r w:rsidRPr="00B5083A">
        <w:rPr>
          <w:sz w:val="28"/>
          <w:szCs w:val="28"/>
        </w:rPr>
        <w:t>услуг</w:t>
      </w:r>
      <w:r w:rsidR="00732F22" w:rsidRPr="00B5083A">
        <w:rPr>
          <w:sz w:val="28"/>
          <w:szCs w:val="28"/>
        </w:rPr>
        <w:t>,</w:t>
      </w:r>
      <w:r w:rsidR="00732F22" w:rsidRPr="00B5083A">
        <w:rPr>
          <w:color w:val="000000"/>
          <w:spacing w:val="2"/>
          <w:sz w:val="28"/>
          <w:szCs w:val="28"/>
          <w:shd w:val="clear" w:color="auto" w:fill="FFFFFF"/>
        </w:rPr>
        <w:t xml:space="preserve"> приказ Министра образования и науки Республики Казахстан от 19 июня 2020 года № 254. </w:t>
      </w:r>
      <w:proofErr w:type="gramStart"/>
      <w:r w:rsidR="00732F22" w:rsidRPr="00B5083A">
        <w:rPr>
          <w:color w:val="000000"/>
          <w:spacing w:val="2"/>
          <w:sz w:val="28"/>
          <w:szCs w:val="28"/>
          <w:shd w:val="clear" w:color="auto" w:fill="FFFFFF"/>
        </w:rPr>
        <w:t>Зарегистрирован в Реестре государственной регистрации нормативных правовых актов № 20883.</w:t>
      </w:r>
      <w:r w:rsidR="00732F22" w:rsidRPr="00B5083A">
        <w:rPr>
          <w:sz w:val="28"/>
          <w:szCs w:val="28"/>
        </w:rPr>
        <w:t>)</w:t>
      </w:r>
      <w:proofErr w:type="gramEnd"/>
      <w:r w:rsidR="00732F22" w:rsidRPr="00B5083A">
        <w:rPr>
          <w:spacing w:val="1"/>
          <w:sz w:val="28"/>
          <w:szCs w:val="28"/>
        </w:rPr>
        <w:t xml:space="preserve"> </w:t>
      </w:r>
      <w:r w:rsidRPr="00B5083A">
        <w:rPr>
          <w:spacing w:val="1"/>
          <w:sz w:val="28"/>
          <w:szCs w:val="28"/>
        </w:rPr>
        <w:t xml:space="preserve"> </w:t>
      </w:r>
      <w:r w:rsidR="00732F22" w:rsidRPr="00B5083A">
        <w:rPr>
          <w:color w:val="000000"/>
          <w:spacing w:val="2"/>
          <w:sz w:val="28"/>
          <w:szCs w:val="28"/>
          <w:shd w:val="clear" w:color="auto" w:fill="FFFFFF"/>
        </w:rPr>
        <w:t>"Об утверждении правил оказания государственных услуг в сфере дошкольного образования" </w:t>
      </w:r>
      <w:r w:rsidRPr="00B5083A">
        <w:rPr>
          <w:spacing w:val="1"/>
          <w:sz w:val="28"/>
          <w:szCs w:val="28"/>
        </w:rPr>
        <w:t xml:space="preserve"> </w:t>
      </w:r>
      <w:r w:rsidRPr="00B5083A">
        <w:rPr>
          <w:sz w:val="28"/>
          <w:szCs w:val="28"/>
        </w:rPr>
        <w:t>государственным учреждением</w:t>
      </w:r>
      <w:r w:rsidRPr="00B5083A">
        <w:rPr>
          <w:spacing w:val="1"/>
          <w:sz w:val="28"/>
          <w:szCs w:val="28"/>
        </w:rPr>
        <w:t xml:space="preserve"> </w:t>
      </w:r>
      <w:r w:rsidRPr="00B5083A">
        <w:rPr>
          <w:sz w:val="28"/>
          <w:szCs w:val="28"/>
        </w:rPr>
        <w:t>КГКП</w:t>
      </w:r>
      <w:r w:rsidRPr="00B5083A">
        <w:rPr>
          <w:spacing w:val="1"/>
          <w:sz w:val="28"/>
          <w:szCs w:val="28"/>
        </w:rPr>
        <w:t xml:space="preserve"> </w:t>
      </w:r>
      <w:r w:rsidRPr="00B5083A">
        <w:rPr>
          <w:sz w:val="28"/>
          <w:szCs w:val="28"/>
        </w:rPr>
        <w:t>«Ясли</w:t>
      </w:r>
      <w:r w:rsidRPr="00B5083A">
        <w:rPr>
          <w:spacing w:val="1"/>
          <w:sz w:val="28"/>
          <w:szCs w:val="28"/>
        </w:rPr>
        <w:t xml:space="preserve"> </w:t>
      </w:r>
      <w:r w:rsidRPr="00B5083A">
        <w:rPr>
          <w:sz w:val="28"/>
          <w:szCs w:val="28"/>
        </w:rPr>
        <w:t>–</w:t>
      </w:r>
      <w:r w:rsidRPr="00B5083A">
        <w:rPr>
          <w:spacing w:val="1"/>
          <w:sz w:val="28"/>
          <w:szCs w:val="28"/>
        </w:rPr>
        <w:t xml:space="preserve"> </w:t>
      </w:r>
      <w:r w:rsidRPr="00B5083A">
        <w:rPr>
          <w:sz w:val="28"/>
          <w:szCs w:val="28"/>
        </w:rPr>
        <w:t>сад</w:t>
      </w:r>
      <w:r w:rsidRPr="00B5083A">
        <w:rPr>
          <w:spacing w:val="1"/>
          <w:sz w:val="28"/>
          <w:szCs w:val="28"/>
        </w:rPr>
        <w:t xml:space="preserve"> </w:t>
      </w:r>
      <w:r w:rsidRPr="00B5083A">
        <w:rPr>
          <w:sz w:val="28"/>
          <w:szCs w:val="28"/>
        </w:rPr>
        <w:t>№</w:t>
      </w:r>
      <w:r w:rsidRPr="00B5083A">
        <w:rPr>
          <w:spacing w:val="1"/>
          <w:sz w:val="28"/>
          <w:szCs w:val="28"/>
        </w:rPr>
        <w:t xml:space="preserve"> </w:t>
      </w:r>
      <w:r w:rsidR="00B5083A" w:rsidRPr="00B5083A">
        <w:rPr>
          <w:sz w:val="28"/>
          <w:szCs w:val="28"/>
        </w:rPr>
        <w:t>5</w:t>
      </w:r>
      <w:r w:rsidRPr="00B5083A">
        <w:rPr>
          <w:sz w:val="28"/>
          <w:szCs w:val="28"/>
        </w:rPr>
        <w:t>» отдела</w:t>
      </w:r>
      <w:r w:rsidRPr="00B5083A">
        <w:rPr>
          <w:spacing w:val="1"/>
          <w:sz w:val="28"/>
          <w:szCs w:val="28"/>
        </w:rPr>
        <w:t xml:space="preserve"> </w:t>
      </w:r>
      <w:r w:rsidRPr="00B5083A">
        <w:rPr>
          <w:sz w:val="28"/>
          <w:szCs w:val="28"/>
        </w:rPr>
        <w:t>образования</w:t>
      </w:r>
      <w:r w:rsidRPr="00B5083A">
        <w:rPr>
          <w:spacing w:val="1"/>
          <w:sz w:val="28"/>
          <w:szCs w:val="28"/>
        </w:rPr>
        <w:t xml:space="preserve"> </w:t>
      </w:r>
      <w:r w:rsidRPr="00B5083A">
        <w:rPr>
          <w:sz w:val="28"/>
          <w:szCs w:val="28"/>
        </w:rPr>
        <w:t>города</w:t>
      </w:r>
      <w:r w:rsidRPr="00B5083A">
        <w:rPr>
          <w:spacing w:val="1"/>
          <w:sz w:val="28"/>
          <w:szCs w:val="28"/>
        </w:rPr>
        <w:t xml:space="preserve"> </w:t>
      </w:r>
      <w:r w:rsidRPr="00B5083A">
        <w:rPr>
          <w:sz w:val="28"/>
          <w:szCs w:val="28"/>
        </w:rPr>
        <w:t>Рудного» Управления</w:t>
      </w:r>
      <w:r w:rsidRPr="00B5083A">
        <w:rPr>
          <w:spacing w:val="-67"/>
          <w:sz w:val="28"/>
          <w:szCs w:val="28"/>
        </w:rPr>
        <w:t xml:space="preserve"> </w:t>
      </w:r>
      <w:proofErr w:type="spellStart"/>
      <w:r w:rsidRPr="00B5083A">
        <w:rPr>
          <w:sz w:val="28"/>
          <w:szCs w:val="28"/>
        </w:rPr>
        <w:t>акимата</w:t>
      </w:r>
      <w:proofErr w:type="spellEnd"/>
      <w:r w:rsidRPr="00B5083A">
        <w:rPr>
          <w:spacing w:val="-1"/>
          <w:sz w:val="28"/>
          <w:szCs w:val="28"/>
        </w:rPr>
        <w:t xml:space="preserve"> </w:t>
      </w:r>
      <w:proofErr w:type="spellStart"/>
      <w:r w:rsidRPr="00B5083A">
        <w:rPr>
          <w:sz w:val="28"/>
          <w:szCs w:val="28"/>
        </w:rPr>
        <w:t>Костанайской</w:t>
      </w:r>
      <w:proofErr w:type="spellEnd"/>
      <w:r w:rsidRPr="00B5083A">
        <w:rPr>
          <w:spacing w:val="-2"/>
          <w:sz w:val="28"/>
          <w:szCs w:val="28"/>
        </w:rPr>
        <w:t xml:space="preserve"> </w:t>
      </w:r>
      <w:r w:rsidR="00732F22" w:rsidRPr="00B5083A">
        <w:rPr>
          <w:spacing w:val="-2"/>
          <w:sz w:val="28"/>
          <w:szCs w:val="28"/>
        </w:rPr>
        <w:t xml:space="preserve">производит </w:t>
      </w:r>
      <w:r w:rsidRPr="00B5083A">
        <w:rPr>
          <w:sz w:val="28"/>
          <w:szCs w:val="28"/>
        </w:rPr>
        <w:t>1(один)</w:t>
      </w:r>
      <w:r w:rsidRPr="00B5083A">
        <w:rPr>
          <w:spacing w:val="-1"/>
          <w:sz w:val="28"/>
          <w:szCs w:val="28"/>
        </w:rPr>
        <w:t xml:space="preserve"> </w:t>
      </w:r>
      <w:r w:rsidRPr="00B5083A">
        <w:rPr>
          <w:sz w:val="28"/>
          <w:szCs w:val="28"/>
        </w:rPr>
        <w:t>вид</w:t>
      </w:r>
      <w:r w:rsidRPr="00B5083A">
        <w:rPr>
          <w:spacing w:val="69"/>
          <w:sz w:val="28"/>
          <w:szCs w:val="28"/>
        </w:rPr>
        <w:t xml:space="preserve"> </w:t>
      </w:r>
      <w:r w:rsidRPr="00B5083A">
        <w:rPr>
          <w:sz w:val="28"/>
          <w:szCs w:val="28"/>
        </w:rPr>
        <w:t>государственных услуг:</w:t>
      </w:r>
      <w:r w:rsidRPr="00B5083A">
        <w:rPr>
          <w:spacing w:val="1"/>
          <w:sz w:val="28"/>
          <w:szCs w:val="28"/>
        </w:rPr>
        <w:t xml:space="preserve"> </w:t>
      </w:r>
      <w:r w:rsidRPr="00B5083A">
        <w:rPr>
          <w:color w:val="000000"/>
          <w:sz w:val="28"/>
          <w:szCs w:val="28"/>
        </w:rPr>
        <w:t>"Прием документов и зачисление детей в дошкольные организации"</w:t>
      </w:r>
      <w:r w:rsidR="00123E52">
        <w:rPr>
          <w:color w:val="000000"/>
          <w:sz w:val="28"/>
          <w:szCs w:val="28"/>
        </w:rPr>
        <w:t>.</w:t>
      </w:r>
    </w:p>
    <w:p w14:paraId="2033DADE" w14:textId="77777777" w:rsidR="00123E52" w:rsidRPr="001147D4" w:rsidRDefault="00123E52" w:rsidP="00123E52">
      <w:pPr>
        <w:contextualSpacing/>
        <w:jc w:val="both"/>
        <w:rPr>
          <w:sz w:val="28"/>
          <w:szCs w:val="28"/>
        </w:rPr>
      </w:pPr>
      <w:r w:rsidRPr="001147D4">
        <w:rPr>
          <w:sz w:val="28"/>
          <w:szCs w:val="28"/>
        </w:rPr>
        <w:t xml:space="preserve">Согласно приказа </w:t>
      </w:r>
      <w:r w:rsidRPr="001147D4">
        <w:rPr>
          <w:b/>
          <w:bCs/>
          <w:sz w:val="28"/>
          <w:szCs w:val="28"/>
        </w:rPr>
        <w:t>КГКП «Ясл</w:t>
      </w:r>
      <w:proofErr w:type="gramStart"/>
      <w:r w:rsidRPr="001147D4">
        <w:rPr>
          <w:b/>
          <w:bCs/>
          <w:sz w:val="28"/>
          <w:szCs w:val="28"/>
        </w:rPr>
        <w:t>и-</w:t>
      </w:r>
      <w:proofErr w:type="gramEnd"/>
      <w:r w:rsidRPr="001147D4">
        <w:rPr>
          <w:b/>
          <w:bCs/>
          <w:sz w:val="28"/>
          <w:szCs w:val="28"/>
        </w:rPr>
        <w:t xml:space="preserve"> сад № 5» отдела образования города Рудного» Управления образования </w:t>
      </w:r>
      <w:proofErr w:type="spellStart"/>
      <w:r w:rsidRPr="001147D4">
        <w:rPr>
          <w:b/>
          <w:bCs/>
          <w:sz w:val="28"/>
          <w:szCs w:val="28"/>
        </w:rPr>
        <w:t>акимата</w:t>
      </w:r>
      <w:proofErr w:type="spellEnd"/>
      <w:r w:rsidRPr="001147D4">
        <w:rPr>
          <w:b/>
          <w:bCs/>
          <w:sz w:val="28"/>
          <w:szCs w:val="28"/>
        </w:rPr>
        <w:t xml:space="preserve"> </w:t>
      </w:r>
      <w:proofErr w:type="spellStart"/>
      <w:r w:rsidRPr="001147D4">
        <w:rPr>
          <w:b/>
          <w:bCs/>
          <w:sz w:val="28"/>
          <w:szCs w:val="28"/>
        </w:rPr>
        <w:t>Костанайской</w:t>
      </w:r>
      <w:proofErr w:type="spellEnd"/>
      <w:r w:rsidRPr="001147D4">
        <w:rPr>
          <w:b/>
          <w:bCs/>
          <w:sz w:val="28"/>
          <w:szCs w:val="28"/>
        </w:rPr>
        <w:t xml:space="preserve"> области</w:t>
      </w:r>
      <w:r w:rsidRPr="001147D4">
        <w:rPr>
          <w:sz w:val="28"/>
          <w:szCs w:val="28"/>
        </w:rPr>
        <w:t xml:space="preserve"> № 8/1 от 05 января 2025 года ответственность за оказание государственной услуги "Прием документов и зачисление детей в дошкольные организации" возложена на </w:t>
      </w:r>
      <w:r>
        <w:rPr>
          <w:sz w:val="28"/>
          <w:szCs w:val="28"/>
        </w:rPr>
        <w:t>Пирон Н.О.</w:t>
      </w:r>
    </w:p>
    <w:p w14:paraId="00CAF18B" w14:textId="3F6F1AF7" w:rsidR="00123E52" w:rsidRDefault="00123E52" w:rsidP="00123E52">
      <w:pPr>
        <w:contextualSpacing/>
        <w:jc w:val="both"/>
        <w:rPr>
          <w:sz w:val="28"/>
          <w:szCs w:val="28"/>
        </w:rPr>
      </w:pPr>
      <w:r w:rsidRPr="00182535">
        <w:rPr>
          <w:bCs/>
          <w:sz w:val="28"/>
          <w:szCs w:val="28"/>
        </w:rPr>
        <w:t xml:space="preserve">Количество оказанных услуг </w:t>
      </w:r>
      <w:r>
        <w:rPr>
          <w:b/>
          <w:sz w:val="28"/>
          <w:szCs w:val="28"/>
        </w:rPr>
        <w:t>за 2024год – 89.</w:t>
      </w:r>
    </w:p>
    <w:p w14:paraId="273F0242" w14:textId="316824CF" w:rsidR="00123E52" w:rsidRPr="00123E52" w:rsidRDefault="00123E52" w:rsidP="00123E52">
      <w:pPr>
        <w:ind w:firstLine="709"/>
        <w:contextualSpacing/>
        <w:jc w:val="both"/>
        <w:rPr>
          <w:sz w:val="28"/>
          <w:szCs w:val="28"/>
        </w:rPr>
      </w:pPr>
      <w:r w:rsidRPr="00C2760E">
        <w:rPr>
          <w:sz w:val="28"/>
          <w:szCs w:val="28"/>
        </w:rPr>
        <w:t>При оказании государственных услуг проверяемый объект руководствуются Законом Республики Казахстан «О государственных услугах» от 15 апреля 2013 года №88-V основанной на Конституции Республики Казахстан и утвержденными правилами оказания государственных услуг.</w:t>
      </w:r>
    </w:p>
    <w:p w14:paraId="5C6AC774" w14:textId="77777777" w:rsidR="00993EC4" w:rsidRPr="00993EC4" w:rsidRDefault="00FE1922" w:rsidP="00123E52">
      <w:pPr>
        <w:ind w:firstLine="709"/>
        <w:jc w:val="both"/>
        <w:rPr>
          <w:sz w:val="28"/>
          <w:szCs w:val="28"/>
        </w:rPr>
      </w:pPr>
      <w:r w:rsidRPr="00993EC4">
        <w:rPr>
          <w:sz w:val="28"/>
          <w:szCs w:val="28"/>
        </w:rPr>
        <w:t>Потенциальные</w:t>
      </w:r>
      <w:r w:rsidRPr="00993EC4">
        <w:rPr>
          <w:spacing w:val="1"/>
          <w:sz w:val="28"/>
          <w:szCs w:val="28"/>
        </w:rPr>
        <w:t xml:space="preserve"> </w:t>
      </w:r>
      <w:proofErr w:type="spellStart"/>
      <w:r w:rsidRPr="00993EC4">
        <w:rPr>
          <w:sz w:val="28"/>
          <w:szCs w:val="28"/>
        </w:rPr>
        <w:t>услугополучатели</w:t>
      </w:r>
      <w:proofErr w:type="spellEnd"/>
      <w:r w:rsidRPr="00993EC4">
        <w:rPr>
          <w:spacing w:val="1"/>
          <w:sz w:val="28"/>
          <w:szCs w:val="28"/>
        </w:rPr>
        <w:t xml:space="preserve"> </w:t>
      </w:r>
      <w:r w:rsidRPr="00993EC4">
        <w:rPr>
          <w:sz w:val="28"/>
          <w:szCs w:val="28"/>
        </w:rPr>
        <w:t>могут</w:t>
      </w:r>
      <w:r w:rsidRPr="00993EC4">
        <w:rPr>
          <w:spacing w:val="1"/>
          <w:sz w:val="28"/>
          <w:szCs w:val="28"/>
        </w:rPr>
        <w:t xml:space="preserve"> </w:t>
      </w:r>
      <w:r w:rsidRPr="00993EC4">
        <w:rPr>
          <w:sz w:val="28"/>
          <w:szCs w:val="28"/>
        </w:rPr>
        <w:t>получить</w:t>
      </w:r>
      <w:r w:rsidRPr="00993EC4">
        <w:rPr>
          <w:spacing w:val="1"/>
          <w:sz w:val="28"/>
          <w:szCs w:val="28"/>
        </w:rPr>
        <w:t xml:space="preserve"> </w:t>
      </w:r>
      <w:r w:rsidRPr="00993EC4">
        <w:rPr>
          <w:sz w:val="28"/>
          <w:szCs w:val="28"/>
        </w:rPr>
        <w:t>информацию</w:t>
      </w:r>
      <w:r w:rsidRPr="00993EC4">
        <w:rPr>
          <w:spacing w:val="1"/>
          <w:sz w:val="28"/>
          <w:szCs w:val="28"/>
        </w:rPr>
        <w:t xml:space="preserve"> </w:t>
      </w:r>
      <w:r w:rsidRPr="00993EC4">
        <w:rPr>
          <w:sz w:val="28"/>
          <w:szCs w:val="28"/>
        </w:rPr>
        <w:t>о</w:t>
      </w:r>
      <w:r w:rsidRPr="00993EC4">
        <w:rPr>
          <w:spacing w:val="1"/>
          <w:sz w:val="28"/>
          <w:szCs w:val="28"/>
        </w:rPr>
        <w:t xml:space="preserve"> </w:t>
      </w:r>
      <w:r w:rsidRPr="00993EC4">
        <w:rPr>
          <w:sz w:val="28"/>
          <w:szCs w:val="28"/>
        </w:rPr>
        <w:t>порядке</w:t>
      </w:r>
      <w:r w:rsidRPr="00993EC4">
        <w:rPr>
          <w:spacing w:val="1"/>
          <w:sz w:val="28"/>
          <w:szCs w:val="28"/>
        </w:rPr>
        <w:t xml:space="preserve"> </w:t>
      </w:r>
      <w:r w:rsidRPr="00993EC4">
        <w:rPr>
          <w:sz w:val="28"/>
          <w:szCs w:val="28"/>
        </w:rPr>
        <w:t>оказания</w:t>
      </w:r>
      <w:r w:rsidRPr="00993EC4">
        <w:rPr>
          <w:spacing w:val="71"/>
          <w:sz w:val="28"/>
          <w:szCs w:val="28"/>
        </w:rPr>
        <w:t xml:space="preserve"> </w:t>
      </w:r>
      <w:r w:rsidRPr="00993EC4">
        <w:rPr>
          <w:sz w:val="28"/>
          <w:szCs w:val="28"/>
        </w:rPr>
        <w:t>государственных</w:t>
      </w:r>
      <w:r w:rsidRPr="00993EC4">
        <w:rPr>
          <w:spacing w:val="71"/>
          <w:sz w:val="28"/>
          <w:szCs w:val="28"/>
        </w:rPr>
        <w:t xml:space="preserve"> </w:t>
      </w:r>
      <w:r w:rsidRPr="00993EC4">
        <w:rPr>
          <w:sz w:val="28"/>
          <w:szCs w:val="28"/>
        </w:rPr>
        <w:t>услуг</w:t>
      </w:r>
      <w:r w:rsidRPr="00993EC4">
        <w:rPr>
          <w:spacing w:val="71"/>
          <w:sz w:val="28"/>
          <w:szCs w:val="28"/>
        </w:rPr>
        <w:t xml:space="preserve"> </w:t>
      </w:r>
      <w:r w:rsidRPr="00993EC4">
        <w:rPr>
          <w:sz w:val="28"/>
          <w:szCs w:val="28"/>
        </w:rPr>
        <w:t>в</w:t>
      </w:r>
      <w:r w:rsidRPr="00993EC4">
        <w:rPr>
          <w:spacing w:val="71"/>
          <w:sz w:val="28"/>
          <w:szCs w:val="28"/>
        </w:rPr>
        <w:t xml:space="preserve"> </w:t>
      </w:r>
      <w:r w:rsidRPr="00993EC4">
        <w:rPr>
          <w:sz w:val="28"/>
          <w:szCs w:val="28"/>
        </w:rPr>
        <w:t xml:space="preserve">сфере  </w:t>
      </w:r>
      <w:r w:rsidRPr="00993EC4">
        <w:rPr>
          <w:spacing w:val="1"/>
          <w:sz w:val="28"/>
          <w:szCs w:val="28"/>
        </w:rPr>
        <w:t xml:space="preserve"> </w:t>
      </w:r>
      <w:r w:rsidRPr="00993EC4">
        <w:rPr>
          <w:sz w:val="28"/>
          <w:szCs w:val="28"/>
        </w:rPr>
        <w:t xml:space="preserve">образования  </w:t>
      </w:r>
      <w:r w:rsidRPr="00993EC4">
        <w:rPr>
          <w:spacing w:val="1"/>
          <w:sz w:val="28"/>
          <w:szCs w:val="28"/>
        </w:rPr>
        <w:t xml:space="preserve"> </w:t>
      </w:r>
      <w:r w:rsidRPr="00993EC4">
        <w:rPr>
          <w:sz w:val="28"/>
          <w:szCs w:val="28"/>
        </w:rPr>
        <w:t xml:space="preserve">на  </w:t>
      </w:r>
      <w:r w:rsidRPr="00993EC4">
        <w:rPr>
          <w:spacing w:val="1"/>
          <w:sz w:val="28"/>
          <w:szCs w:val="28"/>
        </w:rPr>
        <w:t xml:space="preserve"> </w:t>
      </w:r>
      <w:r w:rsidRPr="00993EC4">
        <w:rPr>
          <w:sz w:val="28"/>
          <w:szCs w:val="28"/>
        </w:rPr>
        <w:t>следующих</w:t>
      </w:r>
      <w:r w:rsidRPr="00993EC4">
        <w:rPr>
          <w:spacing w:val="1"/>
          <w:sz w:val="28"/>
          <w:szCs w:val="28"/>
        </w:rPr>
        <w:t xml:space="preserve"> </w:t>
      </w:r>
      <w:r w:rsidRPr="00993EC4">
        <w:rPr>
          <w:sz w:val="28"/>
          <w:szCs w:val="28"/>
        </w:rPr>
        <w:t xml:space="preserve">сайтах: </w:t>
      </w:r>
      <w:hyperlink r:id="rId8">
        <w:r w:rsidRPr="00993EC4">
          <w:rPr>
            <w:sz w:val="28"/>
            <w:szCs w:val="28"/>
          </w:rPr>
          <w:t>http://adilet.zan.kz</w:t>
        </w:r>
      </w:hyperlink>
      <w:r w:rsidRPr="00993EC4">
        <w:rPr>
          <w:sz w:val="28"/>
          <w:szCs w:val="28"/>
        </w:rPr>
        <w:t>,rudoo.edu-kost.kz,</w:t>
      </w:r>
      <w:r w:rsidRPr="00993EC4">
        <w:rPr>
          <w:spacing w:val="1"/>
          <w:sz w:val="28"/>
          <w:szCs w:val="28"/>
        </w:rPr>
        <w:t xml:space="preserve"> </w:t>
      </w:r>
      <w:r w:rsidRPr="00993EC4">
        <w:rPr>
          <w:sz w:val="28"/>
          <w:szCs w:val="28"/>
        </w:rPr>
        <w:t>rudny.kostanay.gov.</w:t>
      </w:r>
      <w:r w:rsidRPr="00993EC4">
        <w:rPr>
          <w:spacing w:val="1"/>
          <w:sz w:val="28"/>
          <w:szCs w:val="28"/>
        </w:rPr>
        <w:t xml:space="preserve"> </w:t>
      </w:r>
      <w:proofErr w:type="spellStart"/>
      <w:r w:rsidRPr="00993EC4">
        <w:rPr>
          <w:sz w:val="28"/>
          <w:szCs w:val="28"/>
        </w:rPr>
        <w:t>kz</w:t>
      </w:r>
      <w:proofErr w:type="spellEnd"/>
      <w:r w:rsidRPr="00993EC4">
        <w:rPr>
          <w:sz w:val="28"/>
          <w:szCs w:val="28"/>
        </w:rPr>
        <w:t>,</w:t>
      </w:r>
      <w:r w:rsidRPr="00993EC4">
        <w:rPr>
          <w:spacing w:val="1"/>
          <w:sz w:val="28"/>
          <w:szCs w:val="28"/>
        </w:rPr>
        <w:t xml:space="preserve"> </w:t>
      </w:r>
      <w:r w:rsidRPr="00993EC4">
        <w:rPr>
          <w:sz w:val="28"/>
          <w:szCs w:val="28"/>
        </w:rPr>
        <w:t>а</w:t>
      </w:r>
      <w:r w:rsidRPr="00993EC4">
        <w:rPr>
          <w:spacing w:val="1"/>
          <w:sz w:val="28"/>
          <w:szCs w:val="28"/>
        </w:rPr>
        <w:t xml:space="preserve"> </w:t>
      </w:r>
      <w:r w:rsidRPr="00993EC4">
        <w:rPr>
          <w:sz w:val="28"/>
          <w:szCs w:val="28"/>
        </w:rPr>
        <w:t>также</w:t>
      </w:r>
      <w:r w:rsidRPr="00993EC4">
        <w:rPr>
          <w:spacing w:val="1"/>
          <w:sz w:val="28"/>
          <w:szCs w:val="28"/>
        </w:rPr>
        <w:t xml:space="preserve"> </w:t>
      </w:r>
      <w:hyperlink r:id="rId9" w:history="1">
        <w:r w:rsidR="00993EC4" w:rsidRPr="00993EC4">
          <w:rPr>
            <w:rStyle w:val="a6"/>
            <w:sz w:val="28"/>
            <w:szCs w:val="28"/>
          </w:rPr>
          <w:t>https://sad5-rud-edu.kz/ru/232131.html</w:t>
        </w:r>
      </w:hyperlink>
      <w:r w:rsidR="00993EC4" w:rsidRPr="00993EC4">
        <w:rPr>
          <w:sz w:val="28"/>
          <w:szCs w:val="28"/>
        </w:rPr>
        <w:t xml:space="preserve"> </w:t>
      </w:r>
    </w:p>
    <w:p w14:paraId="141D047B" w14:textId="790F5632" w:rsidR="00FE1922" w:rsidRPr="00993EC4" w:rsidRDefault="00732F22" w:rsidP="00B5083A">
      <w:pPr>
        <w:pStyle w:val="a3"/>
        <w:ind w:left="0" w:firstLine="709"/>
        <w:jc w:val="both"/>
      </w:pPr>
      <w:r w:rsidRPr="00993EC4">
        <w:t>2.</w:t>
      </w:r>
      <w:r w:rsidR="00FE1922" w:rsidRPr="00993EC4">
        <w:t>Работа</w:t>
      </w:r>
      <w:r w:rsidR="00FE1922" w:rsidRPr="00993EC4">
        <w:rPr>
          <w:spacing w:val="-6"/>
        </w:rPr>
        <w:t xml:space="preserve"> </w:t>
      </w:r>
      <w:r w:rsidR="00FE1922" w:rsidRPr="00993EC4">
        <w:t>с</w:t>
      </w:r>
      <w:r w:rsidR="00FE1922" w:rsidRPr="00993EC4">
        <w:rPr>
          <w:spacing w:val="-7"/>
        </w:rPr>
        <w:t xml:space="preserve"> </w:t>
      </w:r>
      <w:proofErr w:type="spellStart"/>
      <w:r w:rsidR="00FE1922" w:rsidRPr="00993EC4">
        <w:t>услугополучателями</w:t>
      </w:r>
      <w:proofErr w:type="spellEnd"/>
      <w:r w:rsidR="00FE1922" w:rsidRPr="00993EC4">
        <w:t>:</w:t>
      </w:r>
    </w:p>
    <w:p w14:paraId="3841AC7D" w14:textId="4D0840AC" w:rsidR="00FE1922" w:rsidRPr="00B5083A" w:rsidRDefault="00732F22" w:rsidP="00B5083A">
      <w:pPr>
        <w:pStyle w:val="2"/>
        <w:tabs>
          <w:tab w:val="left" w:pos="1926"/>
        </w:tabs>
        <w:ind w:left="0" w:firstLine="709"/>
        <w:jc w:val="left"/>
        <w:rPr>
          <w:b w:val="0"/>
        </w:rPr>
      </w:pPr>
      <w:r w:rsidRPr="00993EC4">
        <w:rPr>
          <w:b w:val="0"/>
        </w:rPr>
        <w:t xml:space="preserve">      </w:t>
      </w:r>
      <w:r w:rsidR="00FE1922" w:rsidRPr="00993EC4">
        <w:rPr>
          <w:b w:val="0"/>
        </w:rPr>
        <w:t>Сведения</w:t>
      </w:r>
      <w:r w:rsidR="00FE1922" w:rsidRPr="00993EC4">
        <w:rPr>
          <w:b w:val="0"/>
          <w:spacing w:val="1"/>
        </w:rPr>
        <w:t xml:space="preserve"> </w:t>
      </w:r>
      <w:r w:rsidR="00FE1922" w:rsidRPr="00993EC4">
        <w:rPr>
          <w:b w:val="0"/>
        </w:rPr>
        <w:t>об</w:t>
      </w:r>
      <w:r w:rsidR="00FE1922" w:rsidRPr="00993EC4">
        <w:rPr>
          <w:b w:val="0"/>
          <w:spacing w:val="1"/>
        </w:rPr>
        <w:t xml:space="preserve"> </w:t>
      </w:r>
      <w:r w:rsidR="00FE1922" w:rsidRPr="00993EC4">
        <w:rPr>
          <w:b w:val="0"/>
        </w:rPr>
        <w:t>источниках</w:t>
      </w:r>
      <w:r w:rsidR="00FE1922" w:rsidRPr="00993EC4">
        <w:rPr>
          <w:b w:val="0"/>
          <w:spacing w:val="1"/>
        </w:rPr>
        <w:t xml:space="preserve"> </w:t>
      </w:r>
      <w:r w:rsidR="00FE1922" w:rsidRPr="00993EC4">
        <w:rPr>
          <w:b w:val="0"/>
        </w:rPr>
        <w:t>и</w:t>
      </w:r>
      <w:r w:rsidR="00FE1922" w:rsidRPr="00993EC4">
        <w:rPr>
          <w:b w:val="0"/>
          <w:spacing w:val="1"/>
        </w:rPr>
        <w:t xml:space="preserve"> </w:t>
      </w:r>
      <w:r w:rsidR="00FE1922" w:rsidRPr="00993EC4">
        <w:rPr>
          <w:b w:val="0"/>
        </w:rPr>
        <w:t>местах</w:t>
      </w:r>
      <w:r w:rsidR="00FE1922" w:rsidRPr="00993EC4">
        <w:rPr>
          <w:b w:val="0"/>
          <w:spacing w:val="1"/>
        </w:rPr>
        <w:t xml:space="preserve"> </w:t>
      </w:r>
      <w:r w:rsidR="00FE1922" w:rsidRPr="00993EC4">
        <w:rPr>
          <w:b w:val="0"/>
        </w:rPr>
        <w:t>доступа</w:t>
      </w:r>
      <w:r w:rsidR="00FE1922" w:rsidRPr="00993EC4">
        <w:rPr>
          <w:b w:val="0"/>
          <w:spacing w:val="1"/>
        </w:rPr>
        <w:t xml:space="preserve"> </w:t>
      </w:r>
      <w:r w:rsidR="00FE1922" w:rsidRPr="00993EC4">
        <w:rPr>
          <w:b w:val="0"/>
        </w:rPr>
        <w:t>к</w:t>
      </w:r>
      <w:r w:rsidR="00FE1922" w:rsidRPr="00993EC4">
        <w:rPr>
          <w:b w:val="0"/>
          <w:spacing w:val="1"/>
        </w:rPr>
        <w:t xml:space="preserve"> </w:t>
      </w:r>
      <w:r w:rsidR="00FE1922" w:rsidRPr="00993EC4">
        <w:rPr>
          <w:b w:val="0"/>
        </w:rPr>
        <w:t>информации</w:t>
      </w:r>
      <w:r w:rsidR="00FE1922" w:rsidRPr="00993EC4">
        <w:rPr>
          <w:b w:val="0"/>
          <w:spacing w:val="1"/>
        </w:rPr>
        <w:t xml:space="preserve"> </w:t>
      </w:r>
      <w:r w:rsidR="00FE1922" w:rsidRPr="00993EC4">
        <w:rPr>
          <w:b w:val="0"/>
        </w:rPr>
        <w:t>о</w:t>
      </w:r>
      <w:r w:rsidR="00FE1922" w:rsidRPr="00993EC4">
        <w:rPr>
          <w:b w:val="0"/>
          <w:spacing w:val="1"/>
        </w:rPr>
        <w:t xml:space="preserve"> </w:t>
      </w:r>
      <w:r w:rsidR="00FE1922" w:rsidRPr="00993EC4">
        <w:rPr>
          <w:b w:val="0"/>
        </w:rPr>
        <w:t>порядке</w:t>
      </w:r>
      <w:r w:rsidR="00FE1922" w:rsidRPr="00993EC4">
        <w:rPr>
          <w:b w:val="0"/>
          <w:spacing w:val="-1"/>
        </w:rPr>
        <w:t xml:space="preserve"> </w:t>
      </w:r>
      <w:r w:rsidRPr="00993EC4">
        <w:rPr>
          <w:b w:val="0"/>
          <w:spacing w:val="-1"/>
        </w:rPr>
        <w:t xml:space="preserve">       </w:t>
      </w:r>
      <w:r w:rsidR="00FE1922" w:rsidRPr="00993EC4">
        <w:rPr>
          <w:b w:val="0"/>
        </w:rPr>
        <w:t>оказания</w:t>
      </w:r>
      <w:r w:rsidR="00FE1922" w:rsidRPr="00993EC4">
        <w:rPr>
          <w:b w:val="0"/>
          <w:spacing w:val="1"/>
        </w:rPr>
        <w:t xml:space="preserve"> </w:t>
      </w:r>
      <w:r w:rsidR="00FE1922" w:rsidRPr="00993EC4">
        <w:rPr>
          <w:b w:val="0"/>
        </w:rPr>
        <w:t>государственных</w:t>
      </w:r>
      <w:r w:rsidR="00FE1922" w:rsidRPr="00B5083A">
        <w:rPr>
          <w:b w:val="0"/>
        </w:rPr>
        <w:t xml:space="preserve"> услуг:</w:t>
      </w:r>
    </w:p>
    <w:p w14:paraId="20D01C57" w14:textId="27A7B8B1" w:rsidR="00732F22" w:rsidRPr="00B5083A" w:rsidRDefault="00FE1922" w:rsidP="00B5083A">
      <w:pPr>
        <w:pStyle w:val="1"/>
        <w:ind w:left="0" w:firstLine="709"/>
        <w:rPr>
          <w:b w:val="0"/>
        </w:rPr>
      </w:pPr>
      <w:proofErr w:type="gramStart"/>
      <w:r w:rsidRPr="00B5083A">
        <w:rPr>
          <w:b w:val="0"/>
        </w:rPr>
        <w:t>Информация о порядке оказания государственных услуг, оказываемых</w:t>
      </w:r>
      <w:r w:rsidRPr="00B5083A">
        <w:rPr>
          <w:b w:val="0"/>
          <w:spacing w:val="1"/>
        </w:rPr>
        <w:t xml:space="preserve"> </w:t>
      </w:r>
      <w:r w:rsidRPr="00B5083A">
        <w:rPr>
          <w:b w:val="0"/>
        </w:rPr>
        <w:t xml:space="preserve">в КГКП «Ясли – сад № </w:t>
      </w:r>
      <w:r w:rsidR="00B5083A" w:rsidRPr="00B5083A">
        <w:rPr>
          <w:b w:val="0"/>
        </w:rPr>
        <w:t>5</w:t>
      </w:r>
      <w:r w:rsidRPr="00B5083A">
        <w:rPr>
          <w:b w:val="0"/>
        </w:rPr>
        <w:t xml:space="preserve">» </w:t>
      </w:r>
      <w:r w:rsidR="001B396C" w:rsidRPr="00B5083A">
        <w:rPr>
          <w:b w:val="0"/>
        </w:rPr>
        <w:t>отдела</w:t>
      </w:r>
      <w:r w:rsidR="001B396C" w:rsidRPr="00B5083A">
        <w:rPr>
          <w:b w:val="0"/>
          <w:spacing w:val="-4"/>
        </w:rPr>
        <w:t xml:space="preserve"> </w:t>
      </w:r>
      <w:r w:rsidR="001B396C" w:rsidRPr="00B5083A">
        <w:rPr>
          <w:b w:val="0"/>
        </w:rPr>
        <w:t>образования</w:t>
      </w:r>
      <w:r w:rsidR="001B396C" w:rsidRPr="00B5083A">
        <w:rPr>
          <w:b w:val="0"/>
          <w:spacing w:val="-2"/>
        </w:rPr>
        <w:t xml:space="preserve"> </w:t>
      </w:r>
      <w:r w:rsidR="001B396C" w:rsidRPr="00B5083A">
        <w:rPr>
          <w:b w:val="0"/>
        </w:rPr>
        <w:t>города</w:t>
      </w:r>
      <w:r w:rsidR="001B396C" w:rsidRPr="00B5083A">
        <w:rPr>
          <w:b w:val="0"/>
          <w:spacing w:val="-4"/>
        </w:rPr>
        <w:t xml:space="preserve"> </w:t>
      </w:r>
      <w:r w:rsidR="001B396C" w:rsidRPr="00B5083A">
        <w:rPr>
          <w:b w:val="0"/>
        </w:rPr>
        <w:t>Рудного»</w:t>
      </w:r>
      <w:r w:rsidR="00EF3164" w:rsidRPr="00B5083A">
        <w:rPr>
          <w:b w:val="0"/>
        </w:rPr>
        <w:t xml:space="preserve"> </w:t>
      </w:r>
      <w:r w:rsidR="001B396C" w:rsidRPr="00B5083A">
        <w:rPr>
          <w:b w:val="0"/>
        </w:rPr>
        <w:t xml:space="preserve">Управления образования </w:t>
      </w:r>
      <w:proofErr w:type="spellStart"/>
      <w:r w:rsidR="001B396C" w:rsidRPr="00B5083A">
        <w:rPr>
          <w:b w:val="0"/>
        </w:rPr>
        <w:t>акимата</w:t>
      </w:r>
      <w:proofErr w:type="spellEnd"/>
      <w:r w:rsidR="001B396C" w:rsidRPr="00B5083A">
        <w:rPr>
          <w:b w:val="0"/>
        </w:rPr>
        <w:t xml:space="preserve"> </w:t>
      </w:r>
      <w:proofErr w:type="spellStart"/>
      <w:r w:rsidR="001B396C" w:rsidRPr="00B5083A">
        <w:rPr>
          <w:b w:val="0"/>
        </w:rPr>
        <w:t>Костанайской</w:t>
      </w:r>
      <w:proofErr w:type="spellEnd"/>
      <w:r w:rsidR="001B396C" w:rsidRPr="00B5083A">
        <w:rPr>
          <w:b w:val="0"/>
        </w:rPr>
        <w:t xml:space="preserve"> области </w:t>
      </w:r>
      <w:r w:rsidRPr="00B5083A">
        <w:rPr>
          <w:b w:val="0"/>
        </w:rPr>
        <w:t xml:space="preserve">размещена на официальных </w:t>
      </w:r>
      <w:r w:rsidR="001B396C" w:rsidRPr="00B5083A">
        <w:rPr>
          <w:b w:val="0"/>
        </w:rPr>
        <w:t xml:space="preserve">сайте организации образования в </w:t>
      </w:r>
      <w:r w:rsidR="00732F22" w:rsidRPr="00B5083A">
        <w:rPr>
          <w:b w:val="0"/>
        </w:rPr>
        <w:t>разделе</w:t>
      </w:r>
      <w:r w:rsidR="00732F22" w:rsidRPr="00B5083A">
        <w:rPr>
          <w:b w:val="0"/>
          <w:spacing w:val="1"/>
        </w:rPr>
        <w:t xml:space="preserve"> </w:t>
      </w:r>
      <w:r w:rsidR="00732F22" w:rsidRPr="00B5083A">
        <w:rPr>
          <w:b w:val="0"/>
        </w:rPr>
        <w:t>«Государственные</w:t>
      </w:r>
      <w:r w:rsidR="00732F22" w:rsidRPr="00B5083A">
        <w:rPr>
          <w:b w:val="0"/>
          <w:spacing w:val="1"/>
        </w:rPr>
        <w:t xml:space="preserve"> </w:t>
      </w:r>
      <w:r w:rsidR="00732F22" w:rsidRPr="00B5083A">
        <w:rPr>
          <w:b w:val="0"/>
        </w:rPr>
        <w:t>услуги».</w:t>
      </w:r>
      <w:proofErr w:type="gramEnd"/>
      <w:r w:rsidR="00732F22" w:rsidRPr="00B5083A">
        <w:rPr>
          <w:b w:val="0"/>
          <w:spacing w:val="1"/>
        </w:rPr>
        <w:t xml:space="preserve"> </w:t>
      </w:r>
      <w:r w:rsidR="00732F22" w:rsidRPr="00B5083A">
        <w:rPr>
          <w:b w:val="0"/>
        </w:rPr>
        <w:t>По</w:t>
      </w:r>
      <w:r w:rsidR="00732F22" w:rsidRPr="00B5083A">
        <w:rPr>
          <w:b w:val="0"/>
          <w:spacing w:val="1"/>
        </w:rPr>
        <w:t xml:space="preserve"> </w:t>
      </w:r>
      <w:r w:rsidR="00732F22" w:rsidRPr="00B5083A">
        <w:rPr>
          <w:b w:val="0"/>
        </w:rPr>
        <w:t>мере</w:t>
      </w:r>
      <w:r w:rsidR="00732F22" w:rsidRPr="00B5083A">
        <w:rPr>
          <w:b w:val="0"/>
          <w:spacing w:val="1"/>
        </w:rPr>
        <w:t xml:space="preserve"> </w:t>
      </w:r>
      <w:r w:rsidR="00732F22" w:rsidRPr="00B5083A">
        <w:rPr>
          <w:b w:val="0"/>
        </w:rPr>
        <w:t>вносимых</w:t>
      </w:r>
      <w:r w:rsidR="00732F22" w:rsidRPr="00B5083A">
        <w:rPr>
          <w:b w:val="0"/>
          <w:spacing w:val="1"/>
        </w:rPr>
        <w:t xml:space="preserve"> </w:t>
      </w:r>
      <w:r w:rsidR="00732F22" w:rsidRPr="00B5083A">
        <w:rPr>
          <w:b w:val="0"/>
        </w:rPr>
        <w:t>изменений</w:t>
      </w:r>
      <w:r w:rsidR="00732F22" w:rsidRPr="00B5083A">
        <w:rPr>
          <w:b w:val="0"/>
          <w:spacing w:val="1"/>
        </w:rPr>
        <w:t xml:space="preserve"> </w:t>
      </w:r>
      <w:r w:rsidR="00732F22" w:rsidRPr="00B5083A">
        <w:rPr>
          <w:b w:val="0"/>
        </w:rPr>
        <w:t>в</w:t>
      </w:r>
      <w:r w:rsidR="00732F22" w:rsidRPr="00B5083A">
        <w:rPr>
          <w:b w:val="0"/>
          <w:spacing w:val="1"/>
        </w:rPr>
        <w:t xml:space="preserve"> </w:t>
      </w:r>
      <w:r w:rsidR="00732F22" w:rsidRPr="00B5083A">
        <w:rPr>
          <w:b w:val="0"/>
        </w:rPr>
        <w:t>подзаконные нормативные правовые акты, определяющие порядок оказания</w:t>
      </w:r>
      <w:r w:rsidR="00732F22" w:rsidRPr="00B5083A">
        <w:rPr>
          <w:b w:val="0"/>
          <w:spacing w:val="1"/>
        </w:rPr>
        <w:t xml:space="preserve"> </w:t>
      </w:r>
      <w:r w:rsidR="00732F22" w:rsidRPr="00B5083A">
        <w:rPr>
          <w:b w:val="0"/>
        </w:rPr>
        <w:t>государственных услуг этот раздел на сайте обновляется. Также информация</w:t>
      </w:r>
      <w:r w:rsidR="00732F22" w:rsidRPr="00B5083A">
        <w:rPr>
          <w:b w:val="0"/>
          <w:spacing w:val="1"/>
        </w:rPr>
        <w:t xml:space="preserve"> </w:t>
      </w:r>
      <w:r w:rsidR="00732F22" w:rsidRPr="00B5083A">
        <w:rPr>
          <w:b w:val="0"/>
        </w:rPr>
        <w:t>размещена</w:t>
      </w:r>
      <w:r w:rsidR="00732F22" w:rsidRPr="00B5083A">
        <w:rPr>
          <w:b w:val="0"/>
          <w:spacing w:val="-4"/>
        </w:rPr>
        <w:t xml:space="preserve"> </w:t>
      </w:r>
      <w:r w:rsidR="00732F22" w:rsidRPr="00B5083A">
        <w:rPr>
          <w:b w:val="0"/>
        </w:rPr>
        <w:t>на стенде</w:t>
      </w:r>
      <w:r w:rsidR="00530BEF" w:rsidRPr="00B5083A">
        <w:rPr>
          <w:b w:val="0"/>
        </w:rPr>
        <w:t xml:space="preserve"> организации.</w:t>
      </w:r>
    </w:p>
    <w:p w14:paraId="6ADBFDC2" w14:textId="7CA9AF9B" w:rsidR="00732F22" w:rsidRPr="00B5083A" w:rsidRDefault="00EF3164" w:rsidP="00B5083A">
      <w:pPr>
        <w:pStyle w:val="2"/>
        <w:tabs>
          <w:tab w:val="left" w:pos="1902"/>
        </w:tabs>
        <w:ind w:left="0" w:firstLine="709"/>
        <w:jc w:val="left"/>
        <w:rPr>
          <w:b w:val="0"/>
          <w:i w:val="0"/>
        </w:rPr>
      </w:pPr>
      <w:r w:rsidRPr="00B5083A">
        <w:rPr>
          <w:b w:val="0"/>
        </w:rPr>
        <w:t>1</w:t>
      </w:r>
      <w:r w:rsidR="00993EC4">
        <w:rPr>
          <w:b w:val="0"/>
        </w:rPr>
        <w:t>.</w:t>
      </w:r>
      <w:r w:rsidR="00732F22" w:rsidRPr="00B5083A">
        <w:rPr>
          <w:b w:val="0"/>
        </w:rPr>
        <w:t>Информация о публичных обсуждениях проектов подзаконных</w:t>
      </w:r>
      <w:r w:rsidR="00732F22" w:rsidRPr="00B5083A">
        <w:rPr>
          <w:b w:val="0"/>
          <w:spacing w:val="1"/>
        </w:rPr>
        <w:t xml:space="preserve"> </w:t>
      </w:r>
      <w:r w:rsidR="00732F22" w:rsidRPr="00B5083A">
        <w:rPr>
          <w:b w:val="0"/>
        </w:rPr>
        <w:t>нормативных</w:t>
      </w:r>
      <w:r w:rsidR="00732F22" w:rsidRPr="00B5083A">
        <w:rPr>
          <w:b w:val="0"/>
          <w:spacing w:val="1"/>
        </w:rPr>
        <w:t xml:space="preserve"> </w:t>
      </w:r>
      <w:r w:rsidR="00732F22" w:rsidRPr="00B5083A">
        <w:rPr>
          <w:b w:val="0"/>
        </w:rPr>
        <w:t>правовых</w:t>
      </w:r>
      <w:r w:rsidR="00732F22" w:rsidRPr="00B5083A">
        <w:rPr>
          <w:b w:val="0"/>
          <w:spacing w:val="1"/>
        </w:rPr>
        <w:t xml:space="preserve"> </w:t>
      </w:r>
      <w:r w:rsidR="00732F22" w:rsidRPr="00B5083A">
        <w:rPr>
          <w:b w:val="0"/>
        </w:rPr>
        <w:t>актов,</w:t>
      </w:r>
      <w:r w:rsidR="00732F22" w:rsidRPr="00B5083A">
        <w:rPr>
          <w:b w:val="0"/>
          <w:spacing w:val="1"/>
        </w:rPr>
        <w:t xml:space="preserve"> </w:t>
      </w:r>
      <w:r w:rsidR="00732F22" w:rsidRPr="00B5083A">
        <w:rPr>
          <w:b w:val="0"/>
        </w:rPr>
        <w:t>определяющих</w:t>
      </w:r>
      <w:r w:rsidR="00732F22" w:rsidRPr="00B5083A">
        <w:rPr>
          <w:b w:val="0"/>
          <w:spacing w:val="1"/>
        </w:rPr>
        <w:t xml:space="preserve"> </w:t>
      </w:r>
      <w:r w:rsidR="00732F22" w:rsidRPr="00B5083A">
        <w:rPr>
          <w:b w:val="0"/>
        </w:rPr>
        <w:t>порядок</w:t>
      </w:r>
      <w:r w:rsidR="00732F22" w:rsidRPr="00B5083A">
        <w:rPr>
          <w:b w:val="0"/>
          <w:spacing w:val="1"/>
        </w:rPr>
        <w:t xml:space="preserve"> </w:t>
      </w:r>
      <w:r w:rsidR="00732F22" w:rsidRPr="00B5083A">
        <w:rPr>
          <w:b w:val="0"/>
        </w:rPr>
        <w:t>оказания</w:t>
      </w:r>
      <w:r w:rsidR="00732F22" w:rsidRPr="00B5083A">
        <w:rPr>
          <w:b w:val="0"/>
          <w:spacing w:val="1"/>
        </w:rPr>
        <w:t xml:space="preserve"> </w:t>
      </w:r>
      <w:r w:rsidR="00732F22" w:rsidRPr="00B5083A">
        <w:rPr>
          <w:b w:val="0"/>
        </w:rPr>
        <w:t>государственных</w:t>
      </w:r>
      <w:r w:rsidR="00732F22" w:rsidRPr="00B5083A">
        <w:rPr>
          <w:b w:val="0"/>
          <w:spacing w:val="-1"/>
        </w:rPr>
        <w:t xml:space="preserve"> </w:t>
      </w:r>
      <w:r w:rsidR="00732F22" w:rsidRPr="00B5083A">
        <w:rPr>
          <w:b w:val="0"/>
        </w:rPr>
        <w:t>услуг:</w:t>
      </w:r>
      <w:r w:rsidR="00732F22" w:rsidRPr="00B5083A">
        <w:rPr>
          <w:b w:val="0"/>
          <w:spacing w:val="-1"/>
        </w:rPr>
        <w:t xml:space="preserve"> </w:t>
      </w:r>
      <w:r w:rsidR="00732F22" w:rsidRPr="00B5083A">
        <w:rPr>
          <w:b w:val="0"/>
          <w:i w:val="0"/>
          <w:spacing w:val="-3"/>
        </w:rPr>
        <w:t xml:space="preserve"> </w:t>
      </w:r>
      <w:r w:rsidRPr="00B5083A">
        <w:rPr>
          <w:b w:val="0"/>
          <w:i w:val="0"/>
          <w:spacing w:val="-3"/>
        </w:rPr>
        <w:t xml:space="preserve">не </w:t>
      </w:r>
      <w:r w:rsidR="00732F22" w:rsidRPr="00B5083A">
        <w:rPr>
          <w:b w:val="0"/>
          <w:i w:val="0"/>
        </w:rPr>
        <w:t>имеется.</w:t>
      </w:r>
    </w:p>
    <w:p w14:paraId="14A2F89C" w14:textId="1144617A" w:rsidR="00732F22" w:rsidRPr="00B5083A" w:rsidRDefault="00EF3164" w:rsidP="00B5083A">
      <w:pPr>
        <w:tabs>
          <w:tab w:val="left" w:pos="2015"/>
        </w:tabs>
        <w:ind w:firstLine="709"/>
        <w:rPr>
          <w:i/>
          <w:sz w:val="28"/>
          <w:szCs w:val="28"/>
        </w:rPr>
      </w:pPr>
      <w:r w:rsidRPr="00B5083A">
        <w:rPr>
          <w:i/>
          <w:sz w:val="28"/>
          <w:szCs w:val="28"/>
        </w:rPr>
        <w:t>2</w:t>
      </w:r>
      <w:r w:rsidR="00993EC4">
        <w:rPr>
          <w:i/>
          <w:sz w:val="28"/>
          <w:szCs w:val="28"/>
        </w:rPr>
        <w:t>.</w:t>
      </w:r>
      <w:r w:rsidR="00732F22" w:rsidRPr="00B5083A">
        <w:rPr>
          <w:i/>
          <w:sz w:val="28"/>
          <w:szCs w:val="28"/>
        </w:rPr>
        <w:t>Мероприятия,</w:t>
      </w:r>
      <w:r w:rsidR="00732F22" w:rsidRPr="00B5083A">
        <w:rPr>
          <w:i/>
          <w:spacing w:val="1"/>
          <w:sz w:val="28"/>
          <w:szCs w:val="28"/>
        </w:rPr>
        <w:t xml:space="preserve"> </w:t>
      </w:r>
      <w:r w:rsidR="00732F22" w:rsidRPr="00B5083A">
        <w:rPr>
          <w:i/>
          <w:sz w:val="28"/>
          <w:szCs w:val="28"/>
        </w:rPr>
        <w:t>направленные</w:t>
      </w:r>
      <w:r w:rsidR="00732F22" w:rsidRPr="00B5083A">
        <w:rPr>
          <w:i/>
          <w:spacing w:val="1"/>
          <w:sz w:val="28"/>
          <w:szCs w:val="28"/>
        </w:rPr>
        <w:t xml:space="preserve"> </w:t>
      </w:r>
      <w:r w:rsidR="00732F22" w:rsidRPr="00B5083A">
        <w:rPr>
          <w:i/>
          <w:sz w:val="28"/>
          <w:szCs w:val="28"/>
        </w:rPr>
        <w:t>на</w:t>
      </w:r>
      <w:r w:rsidR="00732F22" w:rsidRPr="00B5083A">
        <w:rPr>
          <w:i/>
          <w:spacing w:val="1"/>
          <w:sz w:val="28"/>
          <w:szCs w:val="28"/>
        </w:rPr>
        <w:t xml:space="preserve"> </w:t>
      </w:r>
      <w:r w:rsidR="00732F22" w:rsidRPr="00B5083A">
        <w:rPr>
          <w:i/>
          <w:sz w:val="28"/>
          <w:szCs w:val="28"/>
        </w:rPr>
        <w:t>обеспечение</w:t>
      </w:r>
      <w:r w:rsidR="00732F22" w:rsidRPr="00B5083A">
        <w:rPr>
          <w:i/>
          <w:spacing w:val="1"/>
          <w:sz w:val="28"/>
          <w:szCs w:val="28"/>
        </w:rPr>
        <w:t xml:space="preserve"> </w:t>
      </w:r>
      <w:r w:rsidR="00732F22" w:rsidRPr="00B5083A">
        <w:rPr>
          <w:i/>
          <w:sz w:val="28"/>
          <w:szCs w:val="28"/>
        </w:rPr>
        <w:t>прозрачности</w:t>
      </w:r>
      <w:r w:rsidR="00732F22" w:rsidRPr="00B5083A">
        <w:rPr>
          <w:i/>
          <w:spacing w:val="1"/>
          <w:sz w:val="28"/>
          <w:szCs w:val="28"/>
        </w:rPr>
        <w:t xml:space="preserve"> </w:t>
      </w:r>
      <w:r w:rsidR="00732F22" w:rsidRPr="00B5083A">
        <w:rPr>
          <w:i/>
          <w:sz w:val="28"/>
          <w:szCs w:val="28"/>
        </w:rPr>
        <w:t>процесса</w:t>
      </w:r>
      <w:r w:rsidR="00732F22" w:rsidRPr="00B5083A">
        <w:rPr>
          <w:i/>
          <w:spacing w:val="1"/>
          <w:sz w:val="28"/>
          <w:szCs w:val="28"/>
        </w:rPr>
        <w:t xml:space="preserve"> </w:t>
      </w:r>
      <w:r w:rsidR="00732F22" w:rsidRPr="00B5083A">
        <w:rPr>
          <w:i/>
          <w:sz w:val="28"/>
          <w:szCs w:val="28"/>
        </w:rPr>
        <w:t>оказания</w:t>
      </w:r>
      <w:r w:rsidR="00732F22" w:rsidRPr="00B5083A">
        <w:rPr>
          <w:i/>
          <w:spacing w:val="1"/>
          <w:sz w:val="28"/>
          <w:szCs w:val="28"/>
        </w:rPr>
        <w:t xml:space="preserve"> </w:t>
      </w:r>
      <w:r w:rsidR="00732F22" w:rsidRPr="00B5083A">
        <w:rPr>
          <w:i/>
          <w:sz w:val="28"/>
          <w:szCs w:val="28"/>
        </w:rPr>
        <w:t>государственных</w:t>
      </w:r>
      <w:r w:rsidR="00732F22" w:rsidRPr="00B5083A">
        <w:rPr>
          <w:i/>
          <w:spacing w:val="1"/>
          <w:sz w:val="28"/>
          <w:szCs w:val="28"/>
        </w:rPr>
        <w:t xml:space="preserve"> </w:t>
      </w:r>
      <w:r w:rsidR="00732F22" w:rsidRPr="00B5083A">
        <w:rPr>
          <w:i/>
          <w:sz w:val="28"/>
          <w:szCs w:val="28"/>
        </w:rPr>
        <w:t>услуг</w:t>
      </w:r>
      <w:r w:rsidR="00732F22" w:rsidRPr="00B5083A">
        <w:rPr>
          <w:i/>
          <w:spacing w:val="1"/>
          <w:sz w:val="28"/>
          <w:szCs w:val="28"/>
        </w:rPr>
        <w:t xml:space="preserve"> </w:t>
      </w:r>
      <w:r w:rsidR="00732F22" w:rsidRPr="00B5083A">
        <w:rPr>
          <w:i/>
          <w:sz w:val="28"/>
          <w:szCs w:val="28"/>
        </w:rPr>
        <w:t>(разъяснительные</w:t>
      </w:r>
      <w:r w:rsidR="00732F22" w:rsidRPr="00B5083A">
        <w:rPr>
          <w:i/>
          <w:spacing w:val="1"/>
          <w:sz w:val="28"/>
          <w:szCs w:val="28"/>
        </w:rPr>
        <w:t xml:space="preserve"> </w:t>
      </w:r>
      <w:r w:rsidR="00732F22" w:rsidRPr="00B5083A">
        <w:rPr>
          <w:i/>
          <w:sz w:val="28"/>
          <w:szCs w:val="28"/>
        </w:rPr>
        <w:t>работы,</w:t>
      </w:r>
      <w:r w:rsidR="00732F22" w:rsidRPr="00B5083A">
        <w:rPr>
          <w:i/>
          <w:spacing w:val="1"/>
          <w:sz w:val="28"/>
          <w:szCs w:val="28"/>
        </w:rPr>
        <w:t xml:space="preserve"> </w:t>
      </w:r>
      <w:r w:rsidR="00732F22" w:rsidRPr="00B5083A">
        <w:rPr>
          <w:i/>
          <w:sz w:val="28"/>
          <w:szCs w:val="28"/>
        </w:rPr>
        <w:t>семинары,</w:t>
      </w:r>
      <w:r w:rsidR="00732F22" w:rsidRPr="00B5083A">
        <w:rPr>
          <w:i/>
          <w:spacing w:val="-2"/>
          <w:sz w:val="28"/>
          <w:szCs w:val="28"/>
        </w:rPr>
        <w:t xml:space="preserve"> </w:t>
      </w:r>
      <w:r w:rsidR="00732F22" w:rsidRPr="00B5083A">
        <w:rPr>
          <w:i/>
          <w:sz w:val="28"/>
          <w:szCs w:val="28"/>
        </w:rPr>
        <w:t>встречи,</w:t>
      </w:r>
      <w:r w:rsidR="00732F22" w:rsidRPr="00B5083A">
        <w:rPr>
          <w:i/>
          <w:spacing w:val="-1"/>
          <w:sz w:val="28"/>
          <w:szCs w:val="28"/>
        </w:rPr>
        <w:t xml:space="preserve"> </w:t>
      </w:r>
      <w:r w:rsidR="00732F22" w:rsidRPr="00B5083A">
        <w:rPr>
          <w:i/>
          <w:sz w:val="28"/>
          <w:szCs w:val="28"/>
        </w:rPr>
        <w:t>интервью</w:t>
      </w:r>
      <w:r w:rsidR="00732F22" w:rsidRPr="00B5083A">
        <w:rPr>
          <w:i/>
          <w:spacing w:val="-1"/>
          <w:sz w:val="28"/>
          <w:szCs w:val="28"/>
        </w:rPr>
        <w:t xml:space="preserve"> </w:t>
      </w:r>
      <w:r w:rsidR="00732F22" w:rsidRPr="00B5083A">
        <w:rPr>
          <w:i/>
          <w:sz w:val="28"/>
          <w:szCs w:val="28"/>
        </w:rPr>
        <w:t>и</w:t>
      </w:r>
      <w:r w:rsidR="00732F22" w:rsidRPr="00B5083A">
        <w:rPr>
          <w:i/>
          <w:spacing w:val="-2"/>
          <w:sz w:val="28"/>
          <w:szCs w:val="28"/>
        </w:rPr>
        <w:t xml:space="preserve"> </w:t>
      </w:r>
      <w:r w:rsidR="00732F22" w:rsidRPr="00B5083A">
        <w:rPr>
          <w:i/>
          <w:sz w:val="28"/>
          <w:szCs w:val="28"/>
        </w:rPr>
        <w:t>иное):</w:t>
      </w:r>
    </w:p>
    <w:p w14:paraId="4B283956" w14:textId="37227D67" w:rsidR="00732F22" w:rsidRPr="00B5083A" w:rsidRDefault="00732F22" w:rsidP="00B5083A">
      <w:pPr>
        <w:pStyle w:val="a3"/>
        <w:ind w:left="0" w:firstLine="709"/>
        <w:jc w:val="both"/>
      </w:pPr>
      <w:r w:rsidRPr="00B5083A">
        <w:t>В</w:t>
      </w:r>
      <w:r w:rsidRPr="00B5083A">
        <w:rPr>
          <w:spacing w:val="1"/>
        </w:rPr>
        <w:t xml:space="preserve"> </w:t>
      </w:r>
      <w:r w:rsidRPr="00B5083A">
        <w:t>целях</w:t>
      </w:r>
      <w:r w:rsidRPr="00B5083A">
        <w:rPr>
          <w:spacing w:val="1"/>
        </w:rPr>
        <w:t xml:space="preserve"> </w:t>
      </w:r>
      <w:r w:rsidRPr="00B5083A">
        <w:t>создания</w:t>
      </w:r>
      <w:r w:rsidRPr="00B5083A">
        <w:rPr>
          <w:spacing w:val="1"/>
        </w:rPr>
        <w:t xml:space="preserve"> </w:t>
      </w:r>
      <w:r w:rsidRPr="00B5083A">
        <w:t>условий</w:t>
      </w:r>
      <w:r w:rsidRPr="00B5083A">
        <w:rPr>
          <w:spacing w:val="1"/>
        </w:rPr>
        <w:t xml:space="preserve"> </w:t>
      </w:r>
      <w:r w:rsidRPr="00B5083A">
        <w:t>для</w:t>
      </w:r>
      <w:r w:rsidRPr="00B5083A">
        <w:rPr>
          <w:spacing w:val="1"/>
        </w:rPr>
        <w:t xml:space="preserve"> </w:t>
      </w:r>
      <w:r w:rsidRPr="00B5083A">
        <w:t>выявления</w:t>
      </w:r>
      <w:r w:rsidRPr="00B5083A">
        <w:rPr>
          <w:spacing w:val="1"/>
        </w:rPr>
        <w:t xml:space="preserve"> </w:t>
      </w:r>
      <w:r w:rsidRPr="00B5083A">
        <w:t>фактов</w:t>
      </w:r>
      <w:r w:rsidRPr="00B5083A">
        <w:rPr>
          <w:spacing w:val="1"/>
        </w:rPr>
        <w:t xml:space="preserve"> </w:t>
      </w:r>
      <w:r w:rsidRPr="00B5083A">
        <w:t>или</w:t>
      </w:r>
      <w:r w:rsidRPr="00B5083A">
        <w:rPr>
          <w:spacing w:val="1"/>
        </w:rPr>
        <w:t xml:space="preserve"> </w:t>
      </w:r>
      <w:r w:rsidRPr="00B5083A">
        <w:t>поступков,</w:t>
      </w:r>
      <w:r w:rsidRPr="00B5083A">
        <w:rPr>
          <w:spacing w:val="1"/>
        </w:rPr>
        <w:t xml:space="preserve"> </w:t>
      </w:r>
      <w:r w:rsidRPr="00B5083A">
        <w:t>ведущих</w:t>
      </w:r>
      <w:r w:rsidRPr="00B5083A">
        <w:rPr>
          <w:spacing w:val="1"/>
        </w:rPr>
        <w:t xml:space="preserve"> </w:t>
      </w:r>
      <w:r w:rsidRPr="00B5083A">
        <w:t>к</w:t>
      </w:r>
      <w:r w:rsidRPr="00B5083A">
        <w:rPr>
          <w:spacing w:val="1"/>
        </w:rPr>
        <w:t xml:space="preserve"> </w:t>
      </w:r>
      <w:r w:rsidRPr="00B5083A">
        <w:t>правонарушениям</w:t>
      </w:r>
      <w:r w:rsidRPr="00B5083A">
        <w:rPr>
          <w:spacing w:val="1"/>
        </w:rPr>
        <w:t xml:space="preserve"> </w:t>
      </w:r>
      <w:r w:rsidRPr="00B5083A">
        <w:t>в</w:t>
      </w:r>
      <w:r w:rsidR="001B396C" w:rsidRPr="00B5083A">
        <w:t xml:space="preserve"> ГУ «Отдел образования города Рудного» Управления образования </w:t>
      </w:r>
      <w:proofErr w:type="spellStart"/>
      <w:r w:rsidR="001B396C" w:rsidRPr="00B5083A">
        <w:t>акимата</w:t>
      </w:r>
      <w:proofErr w:type="spellEnd"/>
      <w:r w:rsidR="001B396C" w:rsidRPr="00B5083A">
        <w:t xml:space="preserve"> </w:t>
      </w:r>
      <w:proofErr w:type="spellStart"/>
      <w:r w:rsidR="001B396C" w:rsidRPr="00B5083A">
        <w:t>Костанайской</w:t>
      </w:r>
      <w:proofErr w:type="spellEnd"/>
      <w:r w:rsidR="001B396C" w:rsidRPr="00B5083A">
        <w:t xml:space="preserve"> области</w:t>
      </w:r>
      <w:r w:rsidRPr="00B5083A">
        <w:t>,</w:t>
      </w:r>
      <w:r w:rsidRPr="00B5083A">
        <w:rPr>
          <w:spacing w:val="1"/>
        </w:rPr>
        <w:t xml:space="preserve"> </w:t>
      </w:r>
      <w:r w:rsidRPr="00B5083A">
        <w:t>организован</w:t>
      </w:r>
      <w:r w:rsidRPr="00B5083A">
        <w:rPr>
          <w:spacing w:val="1"/>
        </w:rPr>
        <w:t xml:space="preserve"> </w:t>
      </w:r>
      <w:r w:rsidRPr="00B5083A">
        <w:t>и</w:t>
      </w:r>
      <w:r w:rsidRPr="00B5083A">
        <w:rPr>
          <w:spacing w:val="1"/>
        </w:rPr>
        <w:t xml:space="preserve"> </w:t>
      </w:r>
      <w:r w:rsidRPr="00B5083A">
        <w:t>работает</w:t>
      </w:r>
      <w:r w:rsidRPr="00B5083A">
        <w:rPr>
          <w:spacing w:val="1"/>
        </w:rPr>
        <w:t xml:space="preserve"> </w:t>
      </w:r>
      <w:r w:rsidRPr="00B5083A">
        <w:t>«телефон</w:t>
      </w:r>
      <w:r w:rsidRPr="00B5083A">
        <w:rPr>
          <w:spacing w:val="1"/>
        </w:rPr>
        <w:t xml:space="preserve"> </w:t>
      </w:r>
      <w:r w:rsidRPr="00B5083A">
        <w:t>доверия 4-74-70,</w:t>
      </w:r>
      <w:r w:rsidRPr="00B5083A">
        <w:rPr>
          <w:spacing w:val="1"/>
        </w:rPr>
        <w:t xml:space="preserve"> </w:t>
      </w:r>
      <w:r w:rsidRPr="00B5083A">
        <w:t>по</w:t>
      </w:r>
      <w:r w:rsidRPr="00B5083A">
        <w:rPr>
          <w:spacing w:val="1"/>
        </w:rPr>
        <w:t xml:space="preserve"> </w:t>
      </w:r>
      <w:r w:rsidRPr="00B5083A">
        <w:t>которому</w:t>
      </w:r>
      <w:r w:rsidRPr="00B5083A">
        <w:rPr>
          <w:spacing w:val="1"/>
        </w:rPr>
        <w:t xml:space="preserve"> </w:t>
      </w:r>
      <w:r w:rsidRPr="00B5083A">
        <w:t>граждане</w:t>
      </w:r>
      <w:r w:rsidRPr="00B5083A">
        <w:rPr>
          <w:spacing w:val="1"/>
        </w:rPr>
        <w:t xml:space="preserve"> </w:t>
      </w:r>
      <w:r w:rsidRPr="00B5083A">
        <w:t>имеют</w:t>
      </w:r>
      <w:r w:rsidRPr="00B5083A">
        <w:rPr>
          <w:spacing w:val="1"/>
        </w:rPr>
        <w:t xml:space="preserve"> </w:t>
      </w:r>
      <w:r w:rsidRPr="00B5083A">
        <w:t>возможность сообщить</w:t>
      </w:r>
      <w:r w:rsidRPr="00B5083A">
        <w:rPr>
          <w:spacing w:val="1"/>
        </w:rPr>
        <w:t xml:space="preserve"> </w:t>
      </w:r>
      <w:r w:rsidRPr="00B5083A">
        <w:t xml:space="preserve">о таких </w:t>
      </w:r>
      <w:r w:rsidRPr="00B5083A">
        <w:lastRenderedPageBreak/>
        <w:t xml:space="preserve">фактах. </w:t>
      </w:r>
      <w:r w:rsidR="001B396C" w:rsidRPr="00B5083A">
        <w:t>В дошкольной организации</w:t>
      </w:r>
      <w:r w:rsidRPr="00B5083A">
        <w:rPr>
          <w:spacing w:val="1"/>
        </w:rPr>
        <w:t xml:space="preserve"> </w:t>
      </w:r>
      <w:r w:rsidRPr="00B5083A">
        <w:t>функционируют камеры видеонаблюдения. Налажена система обратной связи</w:t>
      </w:r>
      <w:r w:rsidRPr="00B5083A">
        <w:rPr>
          <w:spacing w:val="-67"/>
        </w:rPr>
        <w:t xml:space="preserve"> </w:t>
      </w:r>
      <w:r w:rsidRPr="00B5083A">
        <w:t>с</w:t>
      </w:r>
      <w:r w:rsidRPr="00B5083A">
        <w:rPr>
          <w:spacing w:val="4"/>
        </w:rPr>
        <w:t xml:space="preserve"> </w:t>
      </w:r>
      <w:r w:rsidRPr="00B5083A">
        <w:t>населением</w:t>
      </w:r>
      <w:r w:rsidRPr="00B5083A">
        <w:rPr>
          <w:spacing w:val="4"/>
        </w:rPr>
        <w:t xml:space="preserve"> </w:t>
      </w:r>
      <w:r w:rsidRPr="00B5083A">
        <w:t>путем</w:t>
      </w:r>
      <w:r w:rsidRPr="00B5083A">
        <w:rPr>
          <w:spacing w:val="2"/>
        </w:rPr>
        <w:t xml:space="preserve"> </w:t>
      </w:r>
      <w:r w:rsidRPr="00B5083A">
        <w:t>проведения</w:t>
      </w:r>
      <w:r w:rsidRPr="00B5083A">
        <w:rPr>
          <w:spacing w:val="4"/>
        </w:rPr>
        <w:t xml:space="preserve"> </w:t>
      </w:r>
      <w:r w:rsidRPr="00B5083A">
        <w:t>личных</w:t>
      </w:r>
      <w:r w:rsidRPr="00B5083A">
        <w:rPr>
          <w:spacing w:val="4"/>
        </w:rPr>
        <w:t xml:space="preserve"> </w:t>
      </w:r>
      <w:r w:rsidRPr="00B5083A">
        <w:t>приемов</w:t>
      </w:r>
      <w:r w:rsidRPr="00B5083A">
        <w:rPr>
          <w:spacing w:val="4"/>
        </w:rPr>
        <w:t xml:space="preserve"> </w:t>
      </w:r>
      <w:r w:rsidR="00530BEF" w:rsidRPr="00B5083A">
        <w:t xml:space="preserve">заведующего </w:t>
      </w:r>
      <w:proofErr w:type="gramStart"/>
      <w:r w:rsidR="00530BEF" w:rsidRPr="00B5083A">
        <w:t>ДО</w:t>
      </w:r>
      <w:proofErr w:type="gramEnd"/>
      <w:r w:rsidR="00530BEF" w:rsidRPr="00B5083A">
        <w:t xml:space="preserve"> </w:t>
      </w:r>
      <w:r w:rsidR="00B5083A" w:rsidRPr="00B5083A">
        <w:t>Пирон Н.О.</w:t>
      </w:r>
    </w:p>
    <w:p w14:paraId="612C68B7" w14:textId="75D2710D" w:rsidR="00732F22" w:rsidRPr="00B5083A" w:rsidRDefault="00B5083A" w:rsidP="00B5083A">
      <w:pPr>
        <w:pStyle w:val="2"/>
        <w:tabs>
          <w:tab w:val="left" w:pos="2027"/>
        </w:tabs>
        <w:ind w:left="0" w:firstLine="709"/>
        <w:jc w:val="left"/>
        <w:rPr>
          <w:b w:val="0"/>
        </w:rPr>
      </w:pPr>
      <w:r w:rsidRPr="00B5083A">
        <w:rPr>
          <w:b w:val="0"/>
        </w:rPr>
        <w:t xml:space="preserve">3. </w:t>
      </w:r>
      <w:r w:rsidR="00732F22" w:rsidRPr="00B5083A">
        <w:rPr>
          <w:b w:val="0"/>
        </w:rPr>
        <w:t>Мероприятия,</w:t>
      </w:r>
      <w:r w:rsidR="00732F22" w:rsidRPr="00B5083A">
        <w:rPr>
          <w:b w:val="0"/>
          <w:spacing w:val="1"/>
        </w:rPr>
        <w:t xml:space="preserve"> </w:t>
      </w:r>
      <w:r w:rsidR="00732F22" w:rsidRPr="00B5083A">
        <w:rPr>
          <w:b w:val="0"/>
        </w:rPr>
        <w:t>направленные</w:t>
      </w:r>
      <w:r w:rsidR="00732F22" w:rsidRPr="00B5083A">
        <w:rPr>
          <w:b w:val="0"/>
          <w:spacing w:val="1"/>
        </w:rPr>
        <w:t xml:space="preserve"> </w:t>
      </w:r>
      <w:r w:rsidR="00732F22" w:rsidRPr="00B5083A">
        <w:rPr>
          <w:b w:val="0"/>
        </w:rPr>
        <w:t>на</w:t>
      </w:r>
      <w:r w:rsidR="00732F22" w:rsidRPr="00B5083A">
        <w:rPr>
          <w:b w:val="0"/>
          <w:spacing w:val="1"/>
        </w:rPr>
        <w:t xml:space="preserve"> </w:t>
      </w:r>
      <w:r w:rsidR="00732F22" w:rsidRPr="00B5083A">
        <w:rPr>
          <w:b w:val="0"/>
        </w:rPr>
        <w:t>повышение</w:t>
      </w:r>
      <w:r w:rsidR="00732F22" w:rsidRPr="00B5083A">
        <w:rPr>
          <w:b w:val="0"/>
          <w:spacing w:val="1"/>
        </w:rPr>
        <w:t xml:space="preserve"> </w:t>
      </w:r>
      <w:r w:rsidR="00732F22" w:rsidRPr="00B5083A">
        <w:rPr>
          <w:b w:val="0"/>
        </w:rPr>
        <w:t>квалификации</w:t>
      </w:r>
      <w:r w:rsidR="00732F22" w:rsidRPr="00B5083A">
        <w:rPr>
          <w:b w:val="0"/>
          <w:spacing w:val="1"/>
        </w:rPr>
        <w:t xml:space="preserve"> </w:t>
      </w:r>
      <w:r w:rsidR="00732F22" w:rsidRPr="00B5083A">
        <w:rPr>
          <w:b w:val="0"/>
        </w:rPr>
        <w:t>сотрудников</w:t>
      </w:r>
      <w:r w:rsidR="00732F22" w:rsidRPr="00B5083A">
        <w:rPr>
          <w:b w:val="0"/>
          <w:spacing w:val="-3"/>
        </w:rPr>
        <w:t xml:space="preserve"> </w:t>
      </w:r>
      <w:r w:rsidR="00732F22" w:rsidRPr="00B5083A">
        <w:rPr>
          <w:b w:val="0"/>
        </w:rPr>
        <w:t>в</w:t>
      </w:r>
      <w:r w:rsidR="00732F22" w:rsidRPr="00B5083A">
        <w:rPr>
          <w:b w:val="0"/>
          <w:spacing w:val="-2"/>
        </w:rPr>
        <w:t xml:space="preserve"> </w:t>
      </w:r>
      <w:r w:rsidR="00732F22" w:rsidRPr="00B5083A">
        <w:rPr>
          <w:b w:val="0"/>
        </w:rPr>
        <w:t>сфере оказания</w:t>
      </w:r>
      <w:r w:rsidR="00732F22" w:rsidRPr="00B5083A">
        <w:rPr>
          <w:b w:val="0"/>
          <w:spacing w:val="-2"/>
        </w:rPr>
        <w:t xml:space="preserve"> </w:t>
      </w:r>
      <w:r w:rsidR="00732F22" w:rsidRPr="00B5083A">
        <w:rPr>
          <w:b w:val="0"/>
        </w:rPr>
        <w:t>государственных услуг:</w:t>
      </w:r>
    </w:p>
    <w:p w14:paraId="7FBA1177" w14:textId="253D9CDF" w:rsidR="00732F22" w:rsidRPr="00B5083A" w:rsidRDefault="00EF3164" w:rsidP="00B5083A">
      <w:pPr>
        <w:pStyle w:val="a3"/>
        <w:ind w:left="0" w:firstLine="709"/>
        <w:jc w:val="both"/>
      </w:pPr>
      <w:r w:rsidRPr="00B5083A">
        <w:t xml:space="preserve">   </w:t>
      </w:r>
      <w:r w:rsidR="00732F22" w:rsidRPr="00B5083A">
        <w:t>На</w:t>
      </w:r>
      <w:r w:rsidR="00732F22" w:rsidRPr="00B5083A">
        <w:rPr>
          <w:spacing w:val="1"/>
        </w:rPr>
        <w:t xml:space="preserve"> </w:t>
      </w:r>
      <w:r w:rsidR="00732F22" w:rsidRPr="00B5083A">
        <w:t>постоянной</w:t>
      </w:r>
      <w:r w:rsidR="00732F22" w:rsidRPr="00B5083A">
        <w:rPr>
          <w:spacing w:val="1"/>
        </w:rPr>
        <w:t xml:space="preserve"> </w:t>
      </w:r>
      <w:r w:rsidR="00732F22" w:rsidRPr="00B5083A">
        <w:t>основе</w:t>
      </w:r>
      <w:r w:rsidR="00732F22" w:rsidRPr="00B5083A">
        <w:rPr>
          <w:spacing w:val="1"/>
        </w:rPr>
        <w:t xml:space="preserve"> </w:t>
      </w:r>
      <w:r w:rsidR="00732F22" w:rsidRPr="00B5083A">
        <w:t>с</w:t>
      </w:r>
      <w:r w:rsidR="00732F22" w:rsidRPr="00B5083A">
        <w:rPr>
          <w:spacing w:val="1"/>
        </w:rPr>
        <w:t xml:space="preserve"> </w:t>
      </w:r>
      <w:r w:rsidR="00732F22" w:rsidRPr="00B5083A">
        <w:t>сотрудниками КГКП</w:t>
      </w:r>
      <w:r w:rsidR="00732F22" w:rsidRPr="00B5083A">
        <w:rPr>
          <w:spacing w:val="1"/>
        </w:rPr>
        <w:t xml:space="preserve"> </w:t>
      </w:r>
      <w:r w:rsidR="00732F22" w:rsidRPr="00B5083A">
        <w:t>«Ясли</w:t>
      </w:r>
      <w:r w:rsidR="00732F22" w:rsidRPr="00B5083A">
        <w:rPr>
          <w:spacing w:val="1"/>
        </w:rPr>
        <w:t xml:space="preserve"> </w:t>
      </w:r>
      <w:r w:rsidR="00732F22" w:rsidRPr="00B5083A">
        <w:t>–</w:t>
      </w:r>
      <w:r w:rsidR="00732F22" w:rsidRPr="00B5083A">
        <w:rPr>
          <w:spacing w:val="1"/>
        </w:rPr>
        <w:t xml:space="preserve"> </w:t>
      </w:r>
      <w:r w:rsidR="00732F22" w:rsidRPr="00B5083A">
        <w:t>сад</w:t>
      </w:r>
      <w:r w:rsidR="00732F22" w:rsidRPr="00B5083A">
        <w:rPr>
          <w:spacing w:val="1"/>
        </w:rPr>
        <w:t xml:space="preserve"> </w:t>
      </w:r>
      <w:r w:rsidR="00732F22" w:rsidRPr="00B5083A">
        <w:t>№</w:t>
      </w:r>
      <w:r w:rsidR="00732F22" w:rsidRPr="00B5083A">
        <w:rPr>
          <w:spacing w:val="1"/>
        </w:rPr>
        <w:t xml:space="preserve"> </w:t>
      </w:r>
      <w:r w:rsidR="00B5083A" w:rsidRPr="00B5083A">
        <w:t>5</w:t>
      </w:r>
      <w:r w:rsidR="00732F22" w:rsidRPr="00B5083A">
        <w:t>»</w:t>
      </w:r>
      <w:r w:rsidR="00732F22" w:rsidRPr="00B5083A">
        <w:rPr>
          <w:spacing w:val="1"/>
        </w:rPr>
        <w:t xml:space="preserve"> </w:t>
      </w:r>
      <w:r w:rsidR="00732F22" w:rsidRPr="00B5083A">
        <w:t>проводится</w:t>
      </w:r>
      <w:r w:rsidR="00732F22" w:rsidRPr="00B5083A">
        <w:rPr>
          <w:spacing w:val="1"/>
        </w:rPr>
        <w:t xml:space="preserve"> </w:t>
      </w:r>
      <w:r w:rsidR="00732F22" w:rsidRPr="00B5083A">
        <w:t>разъяснительная</w:t>
      </w:r>
      <w:r w:rsidR="00732F22" w:rsidRPr="00B5083A">
        <w:rPr>
          <w:spacing w:val="1"/>
        </w:rPr>
        <w:t xml:space="preserve"> </w:t>
      </w:r>
      <w:r w:rsidR="00732F22" w:rsidRPr="00B5083A">
        <w:t>работа</w:t>
      </w:r>
      <w:r w:rsidR="00732F22" w:rsidRPr="00B5083A">
        <w:rPr>
          <w:spacing w:val="1"/>
        </w:rPr>
        <w:t xml:space="preserve"> </w:t>
      </w:r>
      <w:r w:rsidR="00732F22" w:rsidRPr="00B5083A">
        <w:t>по</w:t>
      </w:r>
      <w:r w:rsidR="00732F22" w:rsidRPr="00B5083A">
        <w:rPr>
          <w:spacing w:val="1"/>
        </w:rPr>
        <w:t xml:space="preserve"> </w:t>
      </w:r>
      <w:r w:rsidR="00732F22" w:rsidRPr="00B5083A">
        <w:t>оказываемым</w:t>
      </w:r>
      <w:r w:rsidR="00732F22" w:rsidRPr="00B5083A">
        <w:rPr>
          <w:spacing w:val="1"/>
        </w:rPr>
        <w:t xml:space="preserve"> </w:t>
      </w:r>
      <w:r w:rsidR="00732F22" w:rsidRPr="00B5083A">
        <w:t>государственным</w:t>
      </w:r>
      <w:r w:rsidR="00732F22" w:rsidRPr="00B5083A">
        <w:rPr>
          <w:spacing w:val="1"/>
        </w:rPr>
        <w:t xml:space="preserve"> </w:t>
      </w:r>
      <w:r w:rsidR="00732F22" w:rsidRPr="00B5083A">
        <w:t>услугам, регулярно освещаются основные положения Законов Республики</w:t>
      </w:r>
      <w:r w:rsidR="00732F22" w:rsidRPr="00B5083A">
        <w:rPr>
          <w:spacing w:val="1"/>
        </w:rPr>
        <w:t xml:space="preserve"> </w:t>
      </w:r>
      <w:r w:rsidR="00732F22" w:rsidRPr="00B5083A">
        <w:t>Казахстан</w:t>
      </w:r>
      <w:r w:rsidR="00732F22" w:rsidRPr="00B5083A">
        <w:rPr>
          <w:spacing w:val="1"/>
        </w:rPr>
        <w:t xml:space="preserve"> </w:t>
      </w:r>
      <w:r w:rsidR="00732F22" w:rsidRPr="00B5083A">
        <w:t>«О</w:t>
      </w:r>
      <w:r w:rsidR="00732F22" w:rsidRPr="00B5083A">
        <w:rPr>
          <w:spacing w:val="1"/>
        </w:rPr>
        <w:t xml:space="preserve"> </w:t>
      </w:r>
      <w:r w:rsidR="00732F22" w:rsidRPr="00B5083A">
        <w:t>противодействии</w:t>
      </w:r>
      <w:r w:rsidR="00732F22" w:rsidRPr="00B5083A">
        <w:rPr>
          <w:spacing w:val="1"/>
        </w:rPr>
        <w:t xml:space="preserve"> </w:t>
      </w:r>
      <w:r w:rsidR="00732F22" w:rsidRPr="00B5083A">
        <w:t>коррупции».</w:t>
      </w:r>
    </w:p>
    <w:p w14:paraId="38059AA0" w14:textId="730A9FC0" w:rsidR="00706114" w:rsidRPr="00B5083A" w:rsidRDefault="00706114" w:rsidP="00B5083A">
      <w:pPr>
        <w:pStyle w:val="a3"/>
        <w:ind w:left="0" w:firstLine="709"/>
        <w:jc w:val="both"/>
      </w:pPr>
      <w:r w:rsidRPr="00B5083A">
        <w:t>В 2024 год</w:t>
      </w:r>
      <w:r w:rsidR="00993EC4">
        <w:t>у</w:t>
      </w:r>
      <w:r w:rsidRPr="00B5083A">
        <w:t xml:space="preserve"> курсы повышения квалификации </w:t>
      </w:r>
      <w:r w:rsidR="00993EC4">
        <w:t xml:space="preserve"> не проходили.</w:t>
      </w:r>
    </w:p>
    <w:p w14:paraId="203CEC08" w14:textId="60233F92" w:rsidR="00732F22" w:rsidRPr="00B5083A" w:rsidRDefault="00B5083A" w:rsidP="00B5083A">
      <w:pPr>
        <w:tabs>
          <w:tab w:val="left" w:pos="1960"/>
        </w:tabs>
        <w:ind w:firstLine="709"/>
        <w:rPr>
          <w:sz w:val="28"/>
          <w:szCs w:val="28"/>
        </w:rPr>
      </w:pPr>
      <w:r w:rsidRPr="00B5083A">
        <w:rPr>
          <w:i/>
          <w:sz w:val="28"/>
          <w:szCs w:val="28"/>
        </w:rPr>
        <w:t xml:space="preserve">4. </w:t>
      </w:r>
      <w:r w:rsidR="00732F22" w:rsidRPr="00B5083A">
        <w:rPr>
          <w:i/>
          <w:sz w:val="28"/>
          <w:szCs w:val="28"/>
        </w:rPr>
        <w:t>Нормативно-правовое</w:t>
      </w:r>
      <w:r w:rsidR="00732F22" w:rsidRPr="00B5083A">
        <w:rPr>
          <w:i/>
          <w:spacing w:val="1"/>
          <w:sz w:val="28"/>
          <w:szCs w:val="28"/>
        </w:rPr>
        <w:t xml:space="preserve"> </w:t>
      </w:r>
      <w:r w:rsidR="00732F22" w:rsidRPr="00B5083A">
        <w:rPr>
          <w:i/>
          <w:sz w:val="28"/>
          <w:szCs w:val="28"/>
        </w:rPr>
        <w:t>совершенствование</w:t>
      </w:r>
      <w:r w:rsidR="00732F22" w:rsidRPr="00B5083A">
        <w:rPr>
          <w:i/>
          <w:spacing w:val="1"/>
          <w:sz w:val="28"/>
          <w:szCs w:val="28"/>
        </w:rPr>
        <w:t xml:space="preserve"> </w:t>
      </w:r>
      <w:r w:rsidR="00732F22" w:rsidRPr="00B5083A">
        <w:rPr>
          <w:i/>
          <w:sz w:val="28"/>
          <w:szCs w:val="28"/>
        </w:rPr>
        <w:t>процессов</w:t>
      </w:r>
      <w:r w:rsidR="00732F22" w:rsidRPr="00B5083A">
        <w:rPr>
          <w:i/>
          <w:spacing w:val="1"/>
          <w:sz w:val="28"/>
          <w:szCs w:val="28"/>
        </w:rPr>
        <w:t xml:space="preserve"> </w:t>
      </w:r>
      <w:r w:rsidR="00732F22" w:rsidRPr="00B5083A">
        <w:rPr>
          <w:i/>
          <w:sz w:val="28"/>
          <w:szCs w:val="28"/>
        </w:rPr>
        <w:t>оказания</w:t>
      </w:r>
      <w:r w:rsidR="00732F22" w:rsidRPr="00B5083A">
        <w:rPr>
          <w:i/>
          <w:spacing w:val="1"/>
          <w:sz w:val="28"/>
          <w:szCs w:val="28"/>
        </w:rPr>
        <w:t xml:space="preserve"> </w:t>
      </w:r>
      <w:r w:rsidR="00732F22" w:rsidRPr="00B5083A">
        <w:rPr>
          <w:i/>
          <w:sz w:val="28"/>
          <w:szCs w:val="28"/>
        </w:rPr>
        <w:t>государственных</w:t>
      </w:r>
      <w:r w:rsidR="00732F22" w:rsidRPr="00B5083A">
        <w:rPr>
          <w:i/>
          <w:spacing w:val="1"/>
          <w:sz w:val="28"/>
          <w:szCs w:val="28"/>
        </w:rPr>
        <w:t xml:space="preserve"> </w:t>
      </w:r>
      <w:r w:rsidR="00732F22" w:rsidRPr="00B5083A">
        <w:rPr>
          <w:i/>
          <w:sz w:val="28"/>
          <w:szCs w:val="28"/>
        </w:rPr>
        <w:t>услуг:</w:t>
      </w:r>
      <w:r w:rsidR="00732F22" w:rsidRPr="00B5083A">
        <w:rPr>
          <w:i/>
          <w:spacing w:val="1"/>
          <w:sz w:val="28"/>
          <w:szCs w:val="28"/>
        </w:rPr>
        <w:t xml:space="preserve"> </w:t>
      </w:r>
      <w:r w:rsidR="00732F22" w:rsidRPr="00B5083A">
        <w:rPr>
          <w:sz w:val="28"/>
          <w:szCs w:val="28"/>
        </w:rPr>
        <w:t>согласно</w:t>
      </w:r>
      <w:r w:rsidR="00732F22" w:rsidRPr="00B5083A">
        <w:rPr>
          <w:spacing w:val="1"/>
          <w:sz w:val="28"/>
          <w:szCs w:val="28"/>
        </w:rPr>
        <w:t xml:space="preserve"> </w:t>
      </w:r>
      <w:r w:rsidR="00732F22" w:rsidRPr="00B5083A">
        <w:rPr>
          <w:sz w:val="28"/>
          <w:szCs w:val="28"/>
        </w:rPr>
        <w:t>действующему</w:t>
      </w:r>
      <w:r w:rsidR="00732F22" w:rsidRPr="00B5083A">
        <w:rPr>
          <w:spacing w:val="1"/>
          <w:sz w:val="28"/>
          <w:szCs w:val="28"/>
        </w:rPr>
        <w:t xml:space="preserve"> </w:t>
      </w:r>
      <w:r w:rsidR="00732F22" w:rsidRPr="00B5083A">
        <w:rPr>
          <w:sz w:val="28"/>
          <w:szCs w:val="28"/>
        </w:rPr>
        <w:t>законодательству</w:t>
      </w:r>
      <w:r w:rsidR="00732F22" w:rsidRPr="00B5083A">
        <w:rPr>
          <w:spacing w:val="1"/>
          <w:sz w:val="28"/>
          <w:szCs w:val="28"/>
        </w:rPr>
        <w:t xml:space="preserve"> </w:t>
      </w:r>
      <w:r w:rsidR="00732F22" w:rsidRPr="00B5083A">
        <w:rPr>
          <w:sz w:val="28"/>
          <w:szCs w:val="28"/>
        </w:rPr>
        <w:t>Республики</w:t>
      </w:r>
      <w:r w:rsidR="00732F22" w:rsidRPr="00B5083A">
        <w:rPr>
          <w:spacing w:val="-1"/>
          <w:sz w:val="28"/>
          <w:szCs w:val="28"/>
        </w:rPr>
        <w:t xml:space="preserve"> </w:t>
      </w:r>
      <w:r w:rsidR="00732F22" w:rsidRPr="00B5083A">
        <w:rPr>
          <w:sz w:val="28"/>
          <w:szCs w:val="28"/>
        </w:rPr>
        <w:t>Казахстан.</w:t>
      </w:r>
    </w:p>
    <w:p w14:paraId="5C37B4AA" w14:textId="77777777" w:rsidR="00732F22" w:rsidRPr="00B5083A" w:rsidRDefault="00732F22" w:rsidP="00B5083A">
      <w:pPr>
        <w:pStyle w:val="2"/>
        <w:numPr>
          <w:ilvl w:val="1"/>
          <w:numId w:val="1"/>
        </w:numPr>
        <w:tabs>
          <w:tab w:val="left" w:pos="1103"/>
        </w:tabs>
        <w:ind w:left="0" w:firstLine="709"/>
        <w:jc w:val="both"/>
        <w:rPr>
          <w:b w:val="0"/>
        </w:rPr>
      </w:pPr>
      <w:proofErr w:type="gramStart"/>
      <w:r w:rsidRPr="00B5083A">
        <w:rPr>
          <w:b w:val="0"/>
        </w:rPr>
        <w:t>Контроль</w:t>
      </w:r>
      <w:r w:rsidRPr="00B5083A">
        <w:rPr>
          <w:b w:val="0"/>
          <w:spacing w:val="-7"/>
        </w:rPr>
        <w:t xml:space="preserve"> </w:t>
      </w:r>
      <w:r w:rsidRPr="00B5083A">
        <w:rPr>
          <w:b w:val="0"/>
        </w:rPr>
        <w:t>за</w:t>
      </w:r>
      <w:proofErr w:type="gramEnd"/>
      <w:r w:rsidRPr="00B5083A">
        <w:rPr>
          <w:b w:val="0"/>
          <w:spacing w:val="-2"/>
        </w:rPr>
        <w:t xml:space="preserve"> </w:t>
      </w:r>
      <w:r w:rsidRPr="00B5083A">
        <w:rPr>
          <w:b w:val="0"/>
        </w:rPr>
        <w:t>качеством</w:t>
      </w:r>
      <w:r w:rsidRPr="00B5083A">
        <w:rPr>
          <w:b w:val="0"/>
          <w:spacing w:val="-6"/>
        </w:rPr>
        <w:t xml:space="preserve"> </w:t>
      </w:r>
      <w:r w:rsidRPr="00B5083A">
        <w:rPr>
          <w:b w:val="0"/>
        </w:rPr>
        <w:t>оказания</w:t>
      </w:r>
      <w:r w:rsidRPr="00B5083A">
        <w:rPr>
          <w:b w:val="0"/>
          <w:spacing w:val="-5"/>
        </w:rPr>
        <w:t xml:space="preserve"> </w:t>
      </w:r>
      <w:r w:rsidRPr="00B5083A">
        <w:rPr>
          <w:b w:val="0"/>
        </w:rPr>
        <w:t>государственных</w:t>
      </w:r>
      <w:r w:rsidRPr="00B5083A">
        <w:rPr>
          <w:b w:val="0"/>
          <w:spacing w:val="-2"/>
        </w:rPr>
        <w:t xml:space="preserve"> </w:t>
      </w:r>
      <w:r w:rsidRPr="00B5083A">
        <w:rPr>
          <w:b w:val="0"/>
        </w:rPr>
        <w:t>услуг</w:t>
      </w:r>
    </w:p>
    <w:p w14:paraId="601ABBB7" w14:textId="5A5B5F0D" w:rsidR="00732F22" w:rsidRPr="00B5083A" w:rsidRDefault="00EF3164" w:rsidP="00B5083A">
      <w:pPr>
        <w:tabs>
          <w:tab w:val="left" w:pos="851"/>
        </w:tabs>
        <w:ind w:firstLine="709"/>
        <w:rPr>
          <w:sz w:val="28"/>
          <w:szCs w:val="28"/>
        </w:rPr>
      </w:pPr>
      <w:r w:rsidRPr="00B5083A">
        <w:rPr>
          <w:sz w:val="28"/>
          <w:szCs w:val="28"/>
        </w:rPr>
        <w:t>1.1.</w:t>
      </w:r>
      <w:r w:rsidR="00732F22" w:rsidRPr="00B5083A">
        <w:rPr>
          <w:sz w:val="28"/>
          <w:szCs w:val="28"/>
        </w:rPr>
        <w:t xml:space="preserve">Информация о жалобах </w:t>
      </w:r>
      <w:proofErr w:type="spellStart"/>
      <w:r w:rsidR="00732F22" w:rsidRPr="00B5083A">
        <w:rPr>
          <w:sz w:val="28"/>
          <w:szCs w:val="28"/>
        </w:rPr>
        <w:t>услугополучателей</w:t>
      </w:r>
      <w:proofErr w:type="spellEnd"/>
      <w:r w:rsidR="00732F22" w:rsidRPr="00B5083A">
        <w:rPr>
          <w:sz w:val="28"/>
          <w:szCs w:val="28"/>
        </w:rPr>
        <w:t xml:space="preserve"> по вопросам оказания</w:t>
      </w:r>
      <w:r w:rsidR="00732F22" w:rsidRPr="00B5083A">
        <w:rPr>
          <w:spacing w:val="-67"/>
          <w:sz w:val="28"/>
          <w:szCs w:val="28"/>
        </w:rPr>
        <w:t xml:space="preserve"> </w:t>
      </w:r>
      <w:r w:rsidR="00732F22" w:rsidRPr="00B5083A">
        <w:rPr>
          <w:sz w:val="28"/>
          <w:szCs w:val="28"/>
        </w:rPr>
        <w:t>государственных услуг (приложение):</w:t>
      </w:r>
      <w:r w:rsidR="00732F22" w:rsidRPr="00B5083A">
        <w:rPr>
          <w:spacing w:val="-3"/>
          <w:sz w:val="28"/>
          <w:szCs w:val="28"/>
        </w:rPr>
        <w:t xml:space="preserve"> </w:t>
      </w:r>
      <w:r w:rsidR="00732F22" w:rsidRPr="00B5083A">
        <w:rPr>
          <w:sz w:val="28"/>
          <w:szCs w:val="28"/>
        </w:rPr>
        <w:t>жалоб</w:t>
      </w:r>
      <w:r w:rsidR="00732F22" w:rsidRPr="00B5083A">
        <w:rPr>
          <w:spacing w:val="-2"/>
          <w:sz w:val="28"/>
          <w:szCs w:val="28"/>
        </w:rPr>
        <w:t xml:space="preserve"> </w:t>
      </w:r>
      <w:r w:rsidR="00732F22" w:rsidRPr="00B5083A">
        <w:rPr>
          <w:sz w:val="28"/>
          <w:szCs w:val="28"/>
        </w:rPr>
        <w:t>не</w:t>
      </w:r>
      <w:r w:rsidR="00732F22" w:rsidRPr="00B5083A">
        <w:rPr>
          <w:spacing w:val="-1"/>
          <w:sz w:val="28"/>
          <w:szCs w:val="28"/>
        </w:rPr>
        <w:t xml:space="preserve"> </w:t>
      </w:r>
      <w:r w:rsidR="00732F22" w:rsidRPr="00B5083A">
        <w:rPr>
          <w:sz w:val="28"/>
          <w:szCs w:val="28"/>
        </w:rPr>
        <w:t>имеется.</w:t>
      </w:r>
    </w:p>
    <w:p w14:paraId="7CA05323" w14:textId="3C31F999" w:rsidR="00732F22" w:rsidRPr="00B5083A" w:rsidRDefault="00EF3164" w:rsidP="00B5083A">
      <w:pPr>
        <w:pStyle w:val="a5"/>
        <w:tabs>
          <w:tab w:val="left" w:pos="851"/>
        </w:tabs>
        <w:ind w:left="0" w:firstLine="709"/>
        <w:rPr>
          <w:sz w:val="28"/>
          <w:szCs w:val="28"/>
        </w:rPr>
      </w:pPr>
      <w:r w:rsidRPr="00B5083A">
        <w:rPr>
          <w:sz w:val="28"/>
          <w:szCs w:val="28"/>
        </w:rPr>
        <w:t>1.2.</w:t>
      </w:r>
      <w:r w:rsidR="00732F22" w:rsidRPr="00B5083A">
        <w:rPr>
          <w:sz w:val="28"/>
          <w:szCs w:val="28"/>
        </w:rPr>
        <w:t>Результаты</w:t>
      </w:r>
      <w:r w:rsidR="00732F22" w:rsidRPr="00B5083A">
        <w:rPr>
          <w:spacing w:val="-4"/>
          <w:sz w:val="28"/>
          <w:szCs w:val="28"/>
        </w:rPr>
        <w:t xml:space="preserve"> </w:t>
      </w:r>
      <w:r w:rsidR="00732F22" w:rsidRPr="00B5083A">
        <w:rPr>
          <w:sz w:val="28"/>
          <w:szCs w:val="28"/>
        </w:rPr>
        <w:t>внутреннего</w:t>
      </w:r>
      <w:r w:rsidR="00732F22" w:rsidRPr="00B5083A">
        <w:rPr>
          <w:spacing w:val="-2"/>
          <w:sz w:val="28"/>
          <w:szCs w:val="28"/>
        </w:rPr>
        <w:t xml:space="preserve"> </w:t>
      </w:r>
      <w:proofErr w:type="gramStart"/>
      <w:r w:rsidR="00732F22" w:rsidRPr="00B5083A">
        <w:rPr>
          <w:sz w:val="28"/>
          <w:szCs w:val="28"/>
        </w:rPr>
        <w:t>контроля</w:t>
      </w:r>
      <w:r w:rsidR="00732F22" w:rsidRPr="00B5083A">
        <w:rPr>
          <w:spacing w:val="-3"/>
          <w:sz w:val="28"/>
          <w:szCs w:val="28"/>
        </w:rPr>
        <w:t xml:space="preserve"> </w:t>
      </w:r>
      <w:r w:rsidR="00732F22" w:rsidRPr="00B5083A">
        <w:rPr>
          <w:sz w:val="28"/>
          <w:szCs w:val="28"/>
        </w:rPr>
        <w:t>за</w:t>
      </w:r>
      <w:proofErr w:type="gramEnd"/>
      <w:r w:rsidR="00732F22" w:rsidRPr="00B5083A">
        <w:rPr>
          <w:spacing w:val="-4"/>
          <w:sz w:val="28"/>
          <w:szCs w:val="28"/>
        </w:rPr>
        <w:t xml:space="preserve"> </w:t>
      </w:r>
      <w:r w:rsidR="00732F22" w:rsidRPr="00B5083A">
        <w:rPr>
          <w:sz w:val="28"/>
          <w:szCs w:val="28"/>
        </w:rPr>
        <w:t>качеством</w:t>
      </w:r>
      <w:r w:rsidR="00732F22" w:rsidRPr="00B5083A">
        <w:rPr>
          <w:spacing w:val="-3"/>
          <w:sz w:val="28"/>
          <w:szCs w:val="28"/>
        </w:rPr>
        <w:t xml:space="preserve"> </w:t>
      </w:r>
      <w:r w:rsidR="00732F22" w:rsidRPr="00B5083A">
        <w:rPr>
          <w:sz w:val="28"/>
          <w:szCs w:val="28"/>
        </w:rPr>
        <w:t>оказания</w:t>
      </w:r>
    </w:p>
    <w:p w14:paraId="2DA268FE" w14:textId="77777777" w:rsidR="00732F22" w:rsidRPr="00B5083A" w:rsidRDefault="00732F22" w:rsidP="00B5083A">
      <w:pPr>
        <w:pStyle w:val="a3"/>
        <w:tabs>
          <w:tab w:val="left" w:pos="851"/>
        </w:tabs>
        <w:ind w:left="0" w:firstLine="709"/>
        <w:jc w:val="both"/>
      </w:pPr>
      <w:r w:rsidRPr="00B5083A">
        <w:t>государственных услуг. Все государственные услуги оказываются согласно</w:t>
      </w:r>
      <w:r w:rsidRPr="00B5083A">
        <w:rPr>
          <w:spacing w:val="-68"/>
        </w:rPr>
        <w:t xml:space="preserve"> </w:t>
      </w:r>
      <w:r w:rsidRPr="00B5083A">
        <w:t>правилам</w:t>
      </w:r>
      <w:r w:rsidRPr="00B5083A">
        <w:rPr>
          <w:spacing w:val="-4"/>
        </w:rPr>
        <w:t xml:space="preserve"> </w:t>
      </w:r>
      <w:r w:rsidRPr="00B5083A">
        <w:t>оказания  государственных услуг.</w:t>
      </w:r>
    </w:p>
    <w:p w14:paraId="49290FD5" w14:textId="0EE8E632" w:rsidR="00530BEF" w:rsidRPr="00B5083A" w:rsidRDefault="00EF3164" w:rsidP="00B5083A">
      <w:pPr>
        <w:tabs>
          <w:tab w:val="left" w:pos="851"/>
        </w:tabs>
        <w:ind w:firstLine="709"/>
        <w:rPr>
          <w:sz w:val="28"/>
          <w:szCs w:val="28"/>
        </w:rPr>
      </w:pPr>
      <w:r w:rsidRPr="00B5083A">
        <w:rPr>
          <w:sz w:val="28"/>
          <w:szCs w:val="28"/>
        </w:rPr>
        <w:t>1.3.</w:t>
      </w:r>
      <w:r w:rsidR="00732F22" w:rsidRPr="00B5083A">
        <w:rPr>
          <w:sz w:val="28"/>
          <w:szCs w:val="28"/>
        </w:rPr>
        <w:t xml:space="preserve">Результаты </w:t>
      </w:r>
      <w:proofErr w:type="gramStart"/>
      <w:r w:rsidR="00732F22" w:rsidRPr="00B5083A">
        <w:rPr>
          <w:sz w:val="28"/>
          <w:szCs w:val="28"/>
        </w:rPr>
        <w:t>контроля за</w:t>
      </w:r>
      <w:proofErr w:type="gramEnd"/>
      <w:r w:rsidR="00732F22" w:rsidRPr="00B5083A">
        <w:rPr>
          <w:sz w:val="28"/>
          <w:szCs w:val="28"/>
        </w:rPr>
        <w:t xml:space="preserve"> качеством оказания государственных услуг,</w:t>
      </w:r>
      <w:r w:rsidR="00732F22" w:rsidRPr="00B5083A">
        <w:rPr>
          <w:spacing w:val="1"/>
          <w:sz w:val="28"/>
          <w:szCs w:val="28"/>
        </w:rPr>
        <w:t xml:space="preserve"> </w:t>
      </w:r>
      <w:r w:rsidR="00732F22" w:rsidRPr="00B5083A">
        <w:rPr>
          <w:sz w:val="28"/>
          <w:szCs w:val="28"/>
        </w:rPr>
        <w:t>проведенного уполномоченным органом по оценке и контролю за качеством</w:t>
      </w:r>
      <w:r w:rsidR="00732F22" w:rsidRPr="00B5083A">
        <w:rPr>
          <w:spacing w:val="-67"/>
          <w:sz w:val="28"/>
          <w:szCs w:val="28"/>
        </w:rPr>
        <w:t xml:space="preserve"> </w:t>
      </w:r>
      <w:r w:rsidR="00732F22" w:rsidRPr="00B5083A">
        <w:rPr>
          <w:sz w:val="28"/>
          <w:szCs w:val="28"/>
        </w:rPr>
        <w:t>оказания</w:t>
      </w:r>
      <w:r w:rsidR="00732F22" w:rsidRPr="00B5083A">
        <w:rPr>
          <w:spacing w:val="-1"/>
          <w:sz w:val="28"/>
          <w:szCs w:val="28"/>
        </w:rPr>
        <w:t xml:space="preserve"> </w:t>
      </w:r>
      <w:r w:rsidR="00732F22" w:rsidRPr="00B5083A">
        <w:rPr>
          <w:sz w:val="28"/>
          <w:szCs w:val="28"/>
        </w:rPr>
        <w:t>государственных</w:t>
      </w:r>
      <w:r w:rsidR="00732F22" w:rsidRPr="00B5083A">
        <w:rPr>
          <w:spacing w:val="1"/>
          <w:sz w:val="28"/>
          <w:szCs w:val="28"/>
        </w:rPr>
        <w:t xml:space="preserve"> </w:t>
      </w:r>
      <w:r w:rsidR="00732F22" w:rsidRPr="00B5083A">
        <w:rPr>
          <w:sz w:val="28"/>
          <w:szCs w:val="28"/>
        </w:rPr>
        <w:t>услуг</w:t>
      </w:r>
      <w:r w:rsidR="001B396C" w:rsidRPr="00B5083A">
        <w:rPr>
          <w:sz w:val="28"/>
          <w:szCs w:val="28"/>
        </w:rPr>
        <w:t>: не было.</w:t>
      </w:r>
      <w:r w:rsidR="00530BEF" w:rsidRPr="00B5083A">
        <w:rPr>
          <w:sz w:val="28"/>
          <w:szCs w:val="28"/>
        </w:rPr>
        <w:t xml:space="preserve"> </w:t>
      </w:r>
    </w:p>
    <w:p w14:paraId="5A3106E7" w14:textId="4A6E01F4" w:rsidR="00732F22" w:rsidRPr="00B5083A" w:rsidRDefault="00EF3164" w:rsidP="00B5083A">
      <w:pPr>
        <w:pStyle w:val="a5"/>
        <w:tabs>
          <w:tab w:val="left" w:pos="851"/>
          <w:tab w:val="left" w:pos="1276"/>
        </w:tabs>
        <w:ind w:left="0" w:firstLine="709"/>
        <w:rPr>
          <w:sz w:val="28"/>
          <w:szCs w:val="28"/>
        </w:rPr>
      </w:pPr>
      <w:r w:rsidRPr="00B5083A">
        <w:rPr>
          <w:sz w:val="28"/>
          <w:szCs w:val="28"/>
        </w:rPr>
        <w:t>1.4.</w:t>
      </w:r>
      <w:r w:rsidR="00732F22" w:rsidRPr="00B5083A">
        <w:rPr>
          <w:sz w:val="28"/>
          <w:szCs w:val="28"/>
        </w:rPr>
        <w:t>Результаты общественного мониторинга качества оказания</w:t>
      </w:r>
      <w:r w:rsidR="00732F22" w:rsidRPr="00B5083A">
        <w:rPr>
          <w:spacing w:val="-67"/>
          <w:sz w:val="28"/>
          <w:szCs w:val="28"/>
        </w:rPr>
        <w:t xml:space="preserve"> </w:t>
      </w:r>
      <w:r w:rsidR="00732F22" w:rsidRPr="00B5083A">
        <w:rPr>
          <w:sz w:val="28"/>
          <w:szCs w:val="28"/>
        </w:rPr>
        <w:t>государственных услуг: мониторинг</w:t>
      </w:r>
      <w:r w:rsidR="00732F22" w:rsidRPr="00B5083A">
        <w:rPr>
          <w:spacing w:val="-1"/>
          <w:sz w:val="28"/>
          <w:szCs w:val="28"/>
        </w:rPr>
        <w:t xml:space="preserve"> </w:t>
      </w:r>
      <w:r w:rsidR="00732F22" w:rsidRPr="00B5083A">
        <w:rPr>
          <w:sz w:val="28"/>
          <w:szCs w:val="28"/>
        </w:rPr>
        <w:t>не</w:t>
      </w:r>
      <w:r w:rsidR="00732F22" w:rsidRPr="00B5083A">
        <w:rPr>
          <w:spacing w:val="-4"/>
          <w:sz w:val="28"/>
          <w:szCs w:val="28"/>
        </w:rPr>
        <w:t xml:space="preserve"> </w:t>
      </w:r>
      <w:r w:rsidR="00732F22" w:rsidRPr="00B5083A">
        <w:rPr>
          <w:sz w:val="28"/>
          <w:szCs w:val="28"/>
        </w:rPr>
        <w:t>проводился.</w:t>
      </w:r>
    </w:p>
    <w:p w14:paraId="794DCF45" w14:textId="39157DE8" w:rsidR="00706114" w:rsidRPr="00B5083A" w:rsidRDefault="00706114" w:rsidP="00B5083A">
      <w:pPr>
        <w:pStyle w:val="a5"/>
        <w:tabs>
          <w:tab w:val="left" w:pos="851"/>
          <w:tab w:val="left" w:pos="1276"/>
        </w:tabs>
        <w:ind w:left="0" w:firstLine="709"/>
        <w:rPr>
          <w:sz w:val="28"/>
          <w:szCs w:val="28"/>
        </w:rPr>
      </w:pPr>
    </w:p>
    <w:p w14:paraId="20BDFB7C" w14:textId="2CC30D7D" w:rsidR="00732F22" w:rsidRPr="00B5083A" w:rsidRDefault="00706114" w:rsidP="00993EC4">
      <w:pPr>
        <w:pStyle w:val="a5"/>
        <w:tabs>
          <w:tab w:val="left" w:pos="851"/>
          <w:tab w:val="left" w:pos="1276"/>
        </w:tabs>
        <w:ind w:left="0" w:firstLine="709"/>
        <w:rPr>
          <w:sz w:val="28"/>
          <w:szCs w:val="28"/>
        </w:rPr>
        <w:sectPr w:rsidR="00732F22" w:rsidRPr="00B5083A" w:rsidSect="00B5083A">
          <w:pgSz w:w="11910" w:h="16840"/>
          <w:pgMar w:top="567" w:right="567" w:bottom="567" w:left="1134" w:header="720" w:footer="720" w:gutter="0"/>
          <w:cols w:space="720"/>
          <w:docGrid w:linePitch="299"/>
        </w:sectPr>
      </w:pPr>
      <w:r w:rsidRPr="00B5083A">
        <w:rPr>
          <w:sz w:val="28"/>
          <w:szCs w:val="28"/>
        </w:rPr>
        <w:t xml:space="preserve">Отчет составила: </w:t>
      </w:r>
      <w:r w:rsidR="00B5083A" w:rsidRPr="00B5083A">
        <w:rPr>
          <w:sz w:val="28"/>
          <w:szCs w:val="28"/>
        </w:rPr>
        <w:t>Пирон Н.О.</w:t>
      </w:r>
      <w:r w:rsidRPr="00B5083A">
        <w:rPr>
          <w:sz w:val="28"/>
          <w:szCs w:val="28"/>
        </w:rPr>
        <w:t xml:space="preserve"> – ответственный за оказание государственной услуги.</w:t>
      </w:r>
    </w:p>
    <w:p w14:paraId="5A251921" w14:textId="658CEB41" w:rsidR="00FE1922" w:rsidRPr="00123E52" w:rsidRDefault="00123E52" w:rsidP="00123E52">
      <w:pPr>
        <w:pStyle w:val="a3"/>
        <w:ind w:left="0" w:firstLine="709"/>
        <w:jc w:val="center"/>
        <w:rPr>
          <w:b/>
        </w:rPr>
      </w:pPr>
      <w:proofErr w:type="spellStart"/>
      <w:r w:rsidRPr="00123E52">
        <w:rPr>
          <w:b/>
        </w:rPr>
        <w:lastRenderedPageBreak/>
        <w:t>Қостанай</w:t>
      </w:r>
      <w:proofErr w:type="spellEnd"/>
      <w:r w:rsidRPr="00123E52">
        <w:rPr>
          <w:b/>
        </w:rPr>
        <w:t xml:space="preserve"> </w:t>
      </w:r>
      <w:proofErr w:type="spellStart"/>
      <w:r w:rsidRPr="00123E52">
        <w:rPr>
          <w:b/>
        </w:rPr>
        <w:t>облысы</w:t>
      </w:r>
      <w:proofErr w:type="spellEnd"/>
      <w:r w:rsidRPr="00123E52">
        <w:rPr>
          <w:b/>
        </w:rPr>
        <w:t xml:space="preserve"> </w:t>
      </w:r>
      <w:proofErr w:type="spellStart"/>
      <w:r w:rsidRPr="00123E52">
        <w:rPr>
          <w:b/>
        </w:rPr>
        <w:t>әкімдігінің</w:t>
      </w:r>
      <w:proofErr w:type="spellEnd"/>
      <w:r w:rsidRPr="00123E52">
        <w:rPr>
          <w:b/>
        </w:rPr>
        <w:t xml:space="preserve"> </w:t>
      </w:r>
      <w:proofErr w:type="spellStart"/>
      <w:r w:rsidRPr="00123E52">
        <w:rPr>
          <w:b/>
        </w:rPr>
        <w:t>білім</w:t>
      </w:r>
      <w:proofErr w:type="spellEnd"/>
      <w:r w:rsidRPr="00123E52">
        <w:rPr>
          <w:b/>
        </w:rPr>
        <w:t xml:space="preserve"> </w:t>
      </w:r>
      <w:proofErr w:type="spellStart"/>
      <w:r w:rsidRPr="00123E52">
        <w:rPr>
          <w:b/>
        </w:rPr>
        <w:t>басқармасының</w:t>
      </w:r>
      <w:proofErr w:type="spellEnd"/>
      <w:r w:rsidRPr="00123E52">
        <w:rPr>
          <w:b/>
        </w:rPr>
        <w:t xml:space="preserve"> «Рудный </w:t>
      </w:r>
      <w:proofErr w:type="spellStart"/>
      <w:r w:rsidRPr="00123E52">
        <w:rPr>
          <w:b/>
        </w:rPr>
        <w:t>қаласы</w:t>
      </w:r>
      <w:proofErr w:type="spellEnd"/>
      <w:r w:rsidRPr="00123E52">
        <w:rPr>
          <w:b/>
        </w:rPr>
        <w:t xml:space="preserve"> </w:t>
      </w:r>
      <w:proofErr w:type="spellStart"/>
      <w:r w:rsidRPr="00123E52">
        <w:rPr>
          <w:b/>
        </w:rPr>
        <w:t>білім</w:t>
      </w:r>
      <w:proofErr w:type="spellEnd"/>
      <w:r w:rsidRPr="00123E52">
        <w:rPr>
          <w:b/>
        </w:rPr>
        <w:t xml:space="preserve"> </w:t>
      </w:r>
      <w:proofErr w:type="spellStart"/>
      <w:r w:rsidRPr="00123E52">
        <w:rPr>
          <w:b/>
        </w:rPr>
        <w:t>бөлімінің</w:t>
      </w:r>
      <w:proofErr w:type="spellEnd"/>
      <w:r w:rsidRPr="00123E52">
        <w:rPr>
          <w:b/>
        </w:rPr>
        <w:t xml:space="preserve"> «№ 5 </w:t>
      </w:r>
      <w:proofErr w:type="spellStart"/>
      <w:r w:rsidRPr="00123E52">
        <w:rPr>
          <w:b/>
        </w:rPr>
        <w:t>бөбекжай-бақшасы</w:t>
      </w:r>
      <w:proofErr w:type="spellEnd"/>
      <w:r w:rsidRPr="00123E52">
        <w:rPr>
          <w:b/>
        </w:rPr>
        <w:t xml:space="preserve">» </w:t>
      </w:r>
      <w:proofErr w:type="spellStart"/>
      <w:r w:rsidRPr="00123E52">
        <w:rPr>
          <w:b/>
        </w:rPr>
        <w:t>коммуналдық</w:t>
      </w:r>
      <w:proofErr w:type="spellEnd"/>
      <w:r w:rsidRPr="00123E52">
        <w:rPr>
          <w:b/>
        </w:rPr>
        <w:t xml:space="preserve"> </w:t>
      </w:r>
      <w:proofErr w:type="spellStart"/>
      <w:r w:rsidRPr="00123E52">
        <w:rPr>
          <w:b/>
        </w:rPr>
        <w:t>мемлекеттік</w:t>
      </w:r>
      <w:proofErr w:type="spellEnd"/>
      <w:r w:rsidRPr="00123E52">
        <w:rPr>
          <w:b/>
        </w:rPr>
        <w:t xml:space="preserve"> </w:t>
      </w:r>
      <w:proofErr w:type="spellStart"/>
      <w:r w:rsidRPr="00123E52">
        <w:rPr>
          <w:b/>
        </w:rPr>
        <w:t>қазыналық</w:t>
      </w:r>
      <w:proofErr w:type="spellEnd"/>
      <w:r w:rsidRPr="00123E52">
        <w:rPr>
          <w:b/>
        </w:rPr>
        <w:t xml:space="preserve"> </w:t>
      </w:r>
      <w:proofErr w:type="spellStart"/>
      <w:r w:rsidRPr="00123E52">
        <w:rPr>
          <w:b/>
        </w:rPr>
        <w:t>кәсіпорнының</w:t>
      </w:r>
      <w:proofErr w:type="spellEnd"/>
      <w:r w:rsidRPr="00123E52">
        <w:rPr>
          <w:b/>
        </w:rPr>
        <w:t xml:space="preserve"> 2024 </w:t>
      </w:r>
      <w:proofErr w:type="spellStart"/>
      <w:proofErr w:type="gramStart"/>
      <w:r w:rsidRPr="00123E52">
        <w:rPr>
          <w:b/>
        </w:rPr>
        <w:t>жыл</w:t>
      </w:r>
      <w:proofErr w:type="gramEnd"/>
      <w:r w:rsidRPr="00123E52">
        <w:rPr>
          <w:b/>
        </w:rPr>
        <w:t>ға</w:t>
      </w:r>
      <w:proofErr w:type="spellEnd"/>
      <w:r w:rsidRPr="00123E52">
        <w:rPr>
          <w:b/>
        </w:rPr>
        <w:t xml:space="preserve"> </w:t>
      </w:r>
      <w:proofErr w:type="spellStart"/>
      <w:r w:rsidRPr="00123E52">
        <w:rPr>
          <w:b/>
        </w:rPr>
        <w:t>арналған</w:t>
      </w:r>
      <w:proofErr w:type="spellEnd"/>
      <w:r w:rsidRPr="00123E52">
        <w:rPr>
          <w:b/>
        </w:rPr>
        <w:t xml:space="preserve"> </w:t>
      </w:r>
      <w:proofErr w:type="spellStart"/>
      <w:r w:rsidRPr="00123E52">
        <w:rPr>
          <w:b/>
        </w:rPr>
        <w:t>мемлекеттік</w:t>
      </w:r>
      <w:proofErr w:type="spellEnd"/>
      <w:r w:rsidRPr="00123E52">
        <w:rPr>
          <w:b/>
        </w:rPr>
        <w:t xml:space="preserve"> </w:t>
      </w:r>
      <w:proofErr w:type="spellStart"/>
      <w:r w:rsidRPr="00123E52">
        <w:rPr>
          <w:b/>
        </w:rPr>
        <w:t>қызметтерді</w:t>
      </w:r>
      <w:proofErr w:type="spellEnd"/>
      <w:r w:rsidRPr="00123E52">
        <w:rPr>
          <w:b/>
        </w:rPr>
        <w:t xml:space="preserve"> </w:t>
      </w:r>
      <w:proofErr w:type="spellStart"/>
      <w:r w:rsidRPr="00123E52">
        <w:rPr>
          <w:b/>
        </w:rPr>
        <w:t>көрсету</w:t>
      </w:r>
      <w:proofErr w:type="spellEnd"/>
      <w:r w:rsidRPr="00123E52">
        <w:rPr>
          <w:b/>
        </w:rPr>
        <w:t xml:space="preserve"> </w:t>
      </w:r>
      <w:proofErr w:type="spellStart"/>
      <w:r w:rsidRPr="00123E52">
        <w:rPr>
          <w:b/>
        </w:rPr>
        <w:t>бойынша</w:t>
      </w:r>
      <w:proofErr w:type="spellEnd"/>
      <w:r w:rsidRPr="00123E52">
        <w:rPr>
          <w:b/>
        </w:rPr>
        <w:t xml:space="preserve"> </w:t>
      </w:r>
      <w:proofErr w:type="spellStart"/>
      <w:r w:rsidRPr="00123E52">
        <w:rPr>
          <w:b/>
        </w:rPr>
        <w:t>қызметі</w:t>
      </w:r>
      <w:proofErr w:type="spellEnd"/>
      <w:r w:rsidRPr="00123E52">
        <w:rPr>
          <w:b/>
        </w:rPr>
        <w:t xml:space="preserve"> </w:t>
      </w:r>
      <w:proofErr w:type="spellStart"/>
      <w:r w:rsidRPr="00123E52">
        <w:rPr>
          <w:b/>
        </w:rPr>
        <w:t>туралы</w:t>
      </w:r>
      <w:proofErr w:type="spellEnd"/>
      <w:r w:rsidRPr="00123E52">
        <w:rPr>
          <w:b/>
        </w:rPr>
        <w:t xml:space="preserve"> </w:t>
      </w:r>
      <w:proofErr w:type="spellStart"/>
      <w:r w:rsidRPr="00123E52">
        <w:rPr>
          <w:b/>
        </w:rPr>
        <w:t>есебі</w:t>
      </w:r>
      <w:proofErr w:type="spellEnd"/>
      <w:r w:rsidRPr="00123E52">
        <w:rPr>
          <w:b/>
        </w:rPr>
        <w:t>.</w:t>
      </w:r>
    </w:p>
    <w:p w14:paraId="6A29FC5F" w14:textId="77777777" w:rsidR="00123E52" w:rsidRDefault="00123E52" w:rsidP="00123E52">
      <w:pPr>
        <w:pStyle w:val="a3"/>
        <w:ind w:left="0" w:firstLine="709"/>
      </w:pPr>
    </w:p>
    <w:p w14:paraId="1725BB35" w14:textId="77777777" w:rsidR="00123E52" w:rsidRDefault="00123E52" w:rsidP="00123E52">
      <w:pPr>
        <w:pStyle w:val="a3"/>
        <w:ind w:left="0" w:firstLine="709"/>
      </w:pPr>
      <w:r>
        <w:t xml:space="preserve">1.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ережелер</w:t>
      </w:r>
      <w:proofErr w:type="spellEnd"/>
    </w:p>
    <w:p w14:paraId="1D8BB154" w14:textId="77777777" w:rsidR="00123E52" w:rsidRDefault="00123E52" w:rsidP="00123E52">
      <w:pPr>
        <w:pStyle w:val="a3"/>
        <w:ind w:left="0" w:firstLine="709"/>
      </w:pPr>
      <w:r>
        <w:t xml:space="preserve">1)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мәліметтер</w:t>
      </w:r>
      <w:proofErr w:type="spellEnd"/>
      <w:r>
        <w:t>:</w:t>
      </w:r>
    </w:p>
    <w:p w14:paraId="131EAB86" w14:textId="77777777" w:rsidR="00123E52" w:rsidRDefault="00123E52" w:rsidP="00123E52">
      <w:pPr>
        <w:pStyle w:val="a3"/>
        <w:ind w:left="0" w:firstLine="709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қызметтердің</w:t>
      </w:r>
      <w:proofErr w:type="spellEnd"/>
      <w:r>
        <w:t xml:space="preserve"> </w:t>
      </w:r>
      <w:proofErr w:type="spellStart"/>
      <w:r>
        <w:t>тізіліміне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proofErr w:type="gramStart"/>
      <w:r>
        <w:t xml:space="preserve"> </w:t>
      </w:r>
      <w:proofErr w:type="spellStart"/>
      <w:r>
        <w:t>Б</w:t>
      </w:r>
      <w:proofErr w:type="gramEnd"/>
      <w:r>
        <w:t>ілім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министрінің</w:t>
      </w:r>
      <w:proofErr w:type="spellEnd"/>
      <w:r>
        <w:t xml:space="preserve"> 2020 </w:t>
      </w:r>
      <w:proofErr w:type="spellStart"/>
      <w:r>
        <w:t>жылғы</w:t>
      </w:r>
      <w:proofErr w:type="spellEnd"/>
      <w:r>
        <w:t xml:space="preserve"> 19 </w:t>
      </w:r>
      <w:proofErr w:type="spellStart"/>
      <w:r>
        <w:t>маусымдағы</w:t>
      </w:r>
      <w:proofErr w:type="spellEnd"/>
      <w:r>
        <w:t xml:space="preserve"> № 254 </w:t>
      </w:r>
      <w:proofErr w:type="spellStart"/>
      <w:r>
        <w:t>бұйрығы</w:t>
      </w:r>
      <w:proofErr w:type="spellEnd"/>
      <w:r>
        <w:t xml:space="preserve">. </w:t>
      </w:r>
      <w:proofErr w:type="spellStart"/>
      <w:r>
        <w:t>Нормативтік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кесімдерді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тіркеудің</w:t>
      </w:r>
      <w:proofErr w:type="spellEnd"/>
      <w:r>
        <w:t xml:space="preserve"> </w:t>
      </w:r>
      <w:proofErr w:type="spellStart"/>
      <w:r>
        <w:t>тізілімінде</w:t>
      </w:r>
      <w:proofErr w:type="spellEnd"/>
      <w:r>
        <w:t xml:space="preserve"> № 20883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тіркелді</w:t>
      </w:r>
      <w:proofErr w:type="spellEnd"/>
      <w:r>
        <w:t>. «</w:t>
      </w:r>
      <w:proofErr w:type="spellStart"/>
      <w:r>
        <w:t>Қостанай</w:t>
      </w:r>
      <w:proofErr w:type="spellEnd"/>
      <w:r>
        <w:t xml:space="preserve"> </w:t>
      </w:r>
      <w:proofErr w:type="spellStart"/>
      <w:r>
        <w:t>облысы</w:t>
      </w:r>
      <w:proofErr w:type="spellEnd"/>
      <w:r>
        <w:t xml:space="preserve"> </w:t>
      </w:r>
      <w:proofErr w:type="spellStart"/>
      <w:r>
        <w:t>әкімдігінің</w:t>
      </w:r>
      <w:proofErr w:type="spellEnd"/>
      <w:r>
        <w:t xml:space="preserve"> Рудный </w:t>
      </w:r>
      <w:proofErr w:type="spellStart"/>
      <w:r>
        <w:t>қаласының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бөлімінің</w:t>
      </w:r>
      <w:proofErr w:type="spellEnd"/>
      <w:r>
        <w:t xml:space="preserve"> 5»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proofErr w:type="gramStart"/>
      <w:r>
        <w:t>к</w:t>
      </w:r>
      <w:proofErr w:type="gramEnd"/>
      <w:r>
        <w:t>өрсетілетін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түрі</w:t>
      </w:r>
      <w:proofErr w:type="spellEnd"/>
      <w:r>
        <w:t xml:space="preserve"> 1 (</w:t>
      </w:r>
      <w:proofErr w:type="spellStart"/>
      <w:r>
        <w:t>бір</w:t>
      </w:r>
      <w:proofErr w:type="spellEnd"/>
      <w:r>
        <w:t xml:space="preserve">) </w:t>
      </w:r>
      <w:proofErr w:type="spellStart"/>
      <w:r>
        <w:t>түрін</w:t>
      </w:r>
      <w:proofErr w:type="spellEnd"/>
      <w:r>
        <w:t xml:space="preserve"> </w:t>
      </w:r>
      <w:proofErr w:type="spellStart"/>
      <w:r>
        <w:t>шығарады</w:t>
      </w:r>
      <w:proofErr w:type="spellEnd"/>
      <w:r>
        <w:t>: «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балаларды</w:t>
      </w:r>
      <w:proofErr w:type="spellEnd"/>
      <w:r>
        <w:t xml:space="preserve">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ұ</w:t>
      </w:r>
      <w:proofErr w:type="gramStart"/>
      <w:r>
        <w:t>йымдар</w:t>
      </w:r>
      <w:proofErr w:type="gramEnd"/>
      <w:r>
        <w:t>ға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>».</w:t>
      </w:r>
    </w:p>
    <w:p w14:paraId="1AA6FC83" w14:textId="3212A490" w:rsidR="00123E52" w:rsidRDefault="00123E52" w:rsidP="00123E52">
      <w:pPr>
        <w:pStyle w:val="a3"/>
        <w:ind w:left="0" w:firstLine="709"/>
      </w:pPr>
      <w:proofErr w:type="spellStart"/>
      <w:r>
        <w:t>Қостанай</w:t>
      </w:r>
      <w:proofErr w:type="spellEnd"/>
      <w:r>
        <w:t xml:space="preserve"> </w:t>
      </w:r>
      <w:proofErr w:type="spellStart"/>
      <w:r>
        <w:t>облысы</w:t>
      </w:r>
      <w:proofErr w:type="spellEnd"/>
      <w:r>
        <w:t xml:space="preserve"> </w:t>
      </w:r>
      <w:proofErr w:type="spellStart"/>
      <w:r>
        <w:t>әкімдігінің</w:t>
      </w:r>
      <w:proofErr w:type="spellEnd"/>
      <w:r>
        <w:t xml:space="preserve"> 2025 </w:t>
      </w:r>
      <w:proofErr w:type="spellStart"/>
      <w:r>
        <w:t>жылғы</w:t>
      </w:r>
      <w:proofErr w:type="spellEnd"/>
      <w:r>
        <w:t xml:space="preserve"> </w:t>
      </w:r>
      <w:proofErr w:type="gramStart"/>
      <w:r>
        <w:t>05</w:t>
      </w:r>
      <w:proofErr w:type="gramEnd"/>
      <w:r>
        <w:t xml:space="preserve"> </w:t>
      </w:r>
      <w:proofErr w:type="spellStart"/>
      <w:r>
        <w:t>қаңтардағы</w:t>
      </w:r>
      <w:proofErr w:type="spellEnd"/>
      <w:r>
        <w:t xml:space="preserve"> </w:t>
      </w:r>
      <w:r>
        <w:t>№</w:t>
      </w:r>
      <w:r>
        <w:t xml:space="preserve"> 8/1 «Рудный </w:t>
      </w:r>
      <w:proofErr w:type="spellStart"/>
      <w:r>
        <w:t>қаласының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бөлімінің</w:t>
      </w:r>
      <w:proofErr w:type="spellEnd"/>
      <w:r>
        <w:t xml:space="preserve"> «</w:t>
      </w:r>
      <w:r>
        <w:t>№</w:t>
      </w:r>
      <w:r>
        <w:t xml:space="preserve">5 </w:t>
      </w:r>
      <w:proofErr w:type="spellStart"/>
      <w:r>
        <w:t>бөбекжай</w:t>
      </w:r>
      <w:proofErr w:type="spellEnd"/>
      <w:r>
        <w:t xml:space="preserve"> – </w:t>
      </w:r>
      <w:proofErr w:type="spellStart"/>
      <w:r>
        <w:t>балабақшасы</w:t>
      </w:r>
      <w:proofErr w:type="spellEnd"/>
      <w:r>
        <w:t xml:space="preserve">» КМҚК» </w:t>
      </w:r>
      <w:proofErr w:type="spellStart"/>
      <w:r>
        <w:t>бұйрығына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«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ұйымдарға</w:t>
      </w:r>
      <w:proofErr w:type="spellEnd"/>
      <w:r>
        <w:t xml:space="preserve">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балаларды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»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қызметін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жауапкершілігі</w:t>
      </w:r>
      <w:proofErr w:type="spellEnd"/>
      <w:r>
        <w:t xml:space="preserve"> Пирон О.О.</w:t>
      </w:r>
    </w:p>
    <w:p w14:paraId="1331F659" w14:textId="77777777" w:rsidR="00123E52" w:rsidRDefault="00123E52" w:rsidP="00123E52">
      <w:pPr>
        <w:pStyle w:val="a3"/>
        <w:ind w:left="0" w:firstLine="709"/>
      </w:pPr>
      <w:r>
        <w:t xml:space="preserve">2024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саны – 89.</w:t>
      </w:r>
    </w:p>
    <w:p w14:paraId="7EC4761E" w14:textId="4BF6FC68" w:rsidR="00123E52" w:rsidRDefault="00123E52" w:rsidP="00123E52">
      <w:pPr>
        <w:pStyle w:val="a3"/>
        <w:ind w:left="0" w:firstLine="709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тексерілетін</w:t>
      </w:r>
      <w:proofErr w:type="spellEnd"/>
      <w:r>
        <w:t xml:space="preserve"> объект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Конституциясын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бекітілген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қағидаларын</w:t>
      </w:r>
      <w:proofErr w:type="spellEnd"/>
      <w:r>
        <w:t xml:space="preserve"> </w:t>
      </w:r>
      <w:proofErr w:type="spellStart"/>
      <w:r>
        <w:t>негізге</w:t>
      </w:r>
      <w:proofErr w:type="spellEnd"/>
      <w:r>
        <w:t xml:space="preserve"> ала </w:t>
      </w:r>
      <w:proofErr w:type="spellStart"/>
      <w:r>
        <w:t>отырып</w:t>
      </w:r>
      <w:proofErr w:type="spellEnd"/>
      <w:r>
        <w:t>, «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» 2013 </w:t>
      </w:r>
      <w:proofErr w:type="spellStart"/>
      <w:r>
        <w:t>жылғы</w:t>
      </w:r>
      <w:proofErr w:type="spellEnd"/>
      <w:r>
        <w:t xml:space="preserve"> 15 </w:t>
      </w:r>
      <w:proofErr w:type="spellStart"/>
      <w:r>
        <w:t>сәуірдегі</w:t>
      </w:r>
      <w:proofErr w:type="spellEnd"/>
      <w:r>
        <w:t xml:space="preserve"> </w:t>
      </w:r>
      <w:r>
        <w:t>№</w:t>
      </w:r>
      <w:r>
        <w:t xml:space="preserve"> 88-V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</w:t>
      </w:r>
      <w:proofErr w:type="gramStart"/>
      <w:r>
        <w:t>ң</w:t>
      </w:r>
      <w:proofErr w:type="spellEnd"/>
      <w:r>
        <w:t xml:space="preserve"> </w:t>
      </w:r>
      <w:proofErr w:type="spellStart"/>
      <w:r>
        <w:t>З</w:t>
      </w:r>
      <w:proofErr w:type="gramEnd"/>
      <w:r>
        <w:t>аңын</w:t>
      </w:r>
      <w:proofErr w:type="spellEnd"/>
      <w:r>
        <w:t xml:space="preserve"> </w:t>
      </w:r>
      <w:proofErr w:type="spellStart"/>
      <w:r>
        <w:t>басшылыққа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>.</w:t>
      </w:r>
    </w:p>
    <w:p w14:paraId="67C3A798" w14:textId="698B796E" w:rsidR="00123E52" w:rsidRDefault="00123E52" w:rsidP="00123E52">
      <w:pPr>
        <w:pStyle w:val="a3"/>
        <w:ind w:left="0" w:firstLine="709"/>
      </w:pPr>
      <w:proofErr w:type="spellStart"/>
      <w:r>
        <w:t>Әлеуетті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алушылар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саласындағы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қызметтерді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тәртібі</w:t>
      </w:r>
      <w:proofErr w:type="spellEnd"/>
      <w:r>
        <w:t xml:space="preserve"> </w:t>
      </w:r>
      <w:proofErr w:type="spellStart"/>
      <w:proofErr w:type="gramStart"/>
      <w:r>
        <w:t>туралы</w:t>
      </w:r>
      <w:proofErr w:type="spellEnd"/>
      <w:proofErr w:type="gramEnd"/>
      <w:r>
        <w:t xml:space="preserve"> </w:t>
      </w:r>
      <w:proofErr w:type="spellStart"/>
      <w:r>
        <w:t>ақпаратты</w:t>
      </w:r>
      <w:proofErr w:type="spellEnd"/>
      <w:r>
        <w:t xml:space="preserve"> http://adilet.zan.kz, rudoo.edu-kost.kz, rudny.kostanay.gov интернет-</w:t>
      </w:r>
      <w:proofErr w:type="spellStart"/>
      <w:r>
        <w:t>ресурстарынан</w:t>
      </w:r>
      <w:proofErr w:type="spellEnd"/>
      <w:r>
        <w:t xml:space="preserve"> ала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kz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</w:t>
      </w:r>
      <w:hyperlink r:id="rId10" w:history="1">
        <w:r w:rsidRPr="00FE7703">
          <w:rPr>
            <w:rStyle w:val="a6"/>
          </w:rPr>
          <w:t>https://sad5-rud-edu.kz/ru/232131.html</w:t>
        </w:r>
      </w:hyperlink>
    </w:p>
    <w:p w14:paraId="23A7E298" w14:textId="77777777" w:rsidR="00123E52" w:rsidRDefault="00123E52" w:rsidP="00123E52">
      <w:pPr>
        <w:pStyle w:val="a3"/>
        <w:ind w:left="0" w:firstLine="709"/>
      </w:pPr>
    </w:p>
    <w:p w14:paraId="795204C9" w14:textId="77777777" w:rsidR="00123E52" w:rsidRDefault="00123E52" w:rsidP="00123E52">
      <w:pPr>
        <w:pStyle w:val="a3"/>
        <w:ind w:left="0" w:firstLine="709"/>
      </w:pPr>
      <w:r>
        <w:t xml:space="preserve">2.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алушылармен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>:</w:t>
      </w:r>
    </w:p>
    <w:p w14:paraId="5A8E8895" w14:textId="77777777" w:rsidR="00123E52" w:rsidRDefault="00123E52" w:rsidP="00123E52">
      <w:pPr>
        <w:pStyle w:val="a3"/>
        <w:ind w:left="0" w:firstLine="709"/>
      </w:pP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қызметтерді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тәртібі</w:t>
      </w:r>
      <w:proofErr w:type="spellEnd"/>
      <w:r>
        <w:t xml:space="preserve"> </w:t>
      </w:r>
      <w:proofErr w:type="spellStart"/>
      <w:proofErr w:type="gramStart"/>
      <w:r>
        <w:t>туралы</w:t>
      </w:r>
      <w:proofErr w:type="spellEnd"/>
      <w:proofErr w:type="gramEnd"/>
      <w:r>
        <w:t xml:space="preserve"> </w:t>
      </w:r>
      <w:proofErr w:type="spellStart"/>
      <w:r>
        <w:t>ақпаратқа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жеткізу</w:t>
      </w:r>
      <w:proofErr w:type="spellEnd"/>
      <w:r>
        <w:t xml:space="preserve"> </w:t>
      </w:r>
      <w:proofErr w:type="spellStart"/>
      <w:r>
        <w:t>көздері</w:t>
      </w:r>
      <w:proofErr w:type="spellEnd"/>
      <w:r>
        <w:t xml:space="preserve"> мен </w:t>
      </w:r>
      <w:proofErr w:type="spellStart"/>
      <w:r>
        <w:t>орындары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мәліметтер</w:t>
      </w:r>
      <w:proofErr w:type="spellEnd"/>
      <w:r>
        <w:t>:</w:t>
      </w:r>
    </w:p>
    <w:p w14:paraId="291A95D2" w14:textId="77777777" w:rsidR="00123E52" w:rsidRDefault="00123E52" w:rsidP="00123E52">
      <w:pPr>
        <w:pStyle w:val="a3"/>
        <w:ind w:left="0" w:firstLine="709"/>
      </w:pPr>
      <w:proofErr w:type="spellStart"/>
      <w:r>
        <w:t>Қостанай</w:t>
      </w:r>
      <w:proofErr w:type="spellEnd"/>
      <w:r>
        <w:t xml:space="preserve"> </w:t>
      </w:r>
      <w:proofErr w:type="spellStart"/>
      <w:r>
        <w:t>облысы</w:t>
      </w:r>
      <w:proofErr w:type="spellEnd"/>
      <w:r>
        <w:t xml:space="preserve"> </w:t>
      </w:r>
      <w:proofErr w:type="spellStart"/>
      <w:r>
        <w:t>әкімдігінің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басқармасының</w:t>
      </w:r>
      <w:proofErr w:type="spellEnd"/>
      <w:r>
        <w:t xml:space="preserve"> «Рудный </w:t>
      </w:r>
      <w:proofErr w:type="spellStart"/>
      <w:r>
        <w:t>қаласының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бөлімінің</w:t>
      </w:r>
      <w:proofErr w:type="spellEnd"/>
      <w:r>
        <w:t xml:space="preserve"> «</w:t>
      </w:r>
      <w:proofErr w:type="spellStart"/>
      <w:r>
        <w:t>No</w:t>
      </w:r>
      <w:proofErr w:type="spellEnd"/>
      <w:r>
        <w:t xml:space="preserve"> 5 </w:t>
      </w:r>
      <w:proofErr w:type="spellStart"/>
      <w:r>
        <w:t>бөбекжай</w:t>
      </w:r>
      <w:proofErr w:type="spellEnd"/>
      <w:r>
        <w:t xml:space="preserve"> – </w:t>
      </w:r>
      <w:proofErr w:type="spellStart"/>
      <w:r>
        <w:t>балабақшасы</w:t>
      </w:r>
      <w:proofErr w:type="spellEnd"/>
      <w:r>
        <w:t xml:space="preserve">»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қазыналық</w:t>
      </w:r>
      <w:proofErr w:type="spellEnd"/>
      <w:r>
        <w:t xml:space="preserve"> </w:t>
      </w:r>
      <w:proofErr w:type="spellStart"/>
      <w:r>
        <w:t>кәсіпорнында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қызметтерді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тәртібі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ұйымының</w:t>
      </w:r>
      <w:proofErr w:type="spellEnd"/>
      <w:r>
        <w:t xml:space="preserve"> </w:t>
      </w:r>
      <w:proofErr w:type="spellStart"/>
      <w:r>
        <w:t>ресми</w:t>
      </w:r>
      <w:proofErr w:type="spellEnd"/>
      <w:r>
        <w:t xml:space="preserve"> интернет-</w:t>
      </w:r>
      <w:proofErr w:type="spellStart"/>
      <w:r>
        <w:t>ресурсының</w:t>
      </w:r>
      <w:proofErr w:type="spellEnd"/>
      <w:r>
        <w:t xml:space="preserve"> «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proofErr w:type="gramStart"/>
      <w:r>
        <w:t>к</w:t>
      </w:r>
      <w:proofErr w:type="gramEnd"/>
      <w:r>
        <w:t>өрсетілетін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» </w:t>
      </w:r>
      <w:proofErr w:type="spellStart"/>
      <w:r>
        <w:t>бөлімінде</w:t>
      </w:r>
      <w:proofErr w:type="spellEnd"/>
      <w:r>
        <w:t xml:space="preserve"> </w:t>
      </w:r>
      <w:proofErr w:type="spellStart"/>
      <w:r>
        <w:t>орналастырылған</w:t>
      </w:r>
      <w:proofErr w:type="spellEnd"/>
      <w:r>
        <w:t>.«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proofErr w:type="gramStart"/>
      <w:r>
        <w:t>к</w:t>
      </w:r>
      <w:proofErr w:type="gramEnd"/>
      <w:r>
        <w:t>өрсетілетін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» </w:t>
      </w:r>
      <w:proofErr w:type="spellStart"/>
      <w:r>
        <w:t>бөлімінде</w:t>
      </w:r>
      <w:proofErr w:type="spellEnd"/>
      <w:r>
        <w:t xml:space="preserve"> «</w:t>
      </w:r>
      <w:proofErr w:type="spellStart"/>
      <w:r>
        <w:t>Қостанай</w:t>
      </w:r>
      <w:proofErr w:type="spellEnd"/>
      <w:r>
        <w:t xml:space="preserve"> </w:t>
      </w:r>
      <w:proofErr w:type="spellStart"/>
      <w:r>
        <w:t>облысы</w:t>
      </w:r>
      <w:proofErr w:type="spellEnd"/>
      <w:r>
        <w:t xml:space="preserve"> </w:t>
      </w:r>
      <w:proofErr w:type="spellStart"/>
      <w:r>
        <w:t>әкімдігінің</w:t>
      </w:r>
      <w:proofErr w:type="spellEnd"/>
      <w:r>
        <w:t xml:space="preserve"> 2012 </w:t>
      </w:r>
      <w:proofErr w:type="spellStart"/>
      <w:r>
        <w:t>жылғы</w:t>
      </w:r>
      <w:proofErr w:type="spellEnd"/>
      <w:r>
        <w:t xml:space="preserve"> 11 </w:t>
      </w:r>
      <w:proofErr w:type="spellStart"/>
      <w:r>
        <w:t>желтоқсандағы</w:t>
      </w:r>
      <w:proofErr w:type="spellEnd"/>
      <w:r>
        <w:t xml:space="preserve"> № 112 </w:t>
      </w:r>
      <w:proofErr w:type="spellStart"/>
      <w:r>
        <w:t>қаулысына</w:t>
      </w:r>
      <w:proofErr w:type="spellEnd"/>
      <w:r>
        <w:t xml:space="preserve"> </w:t>
      </w:r>
      <w:proofErr w:type="spellStart"/>
      <w:r>
        <w:t>өзгерістер</w:t>
      </w:r>
      <w:proofErr w:type="spellEnd"/>
      <w:r>
        <w:t xml:space="preserve"> мен </w:t>
      </w:r>
      <w:proofErr w:type="spellStart"/>
      <w:r>
        <w:t>толықтырулар</w:t>
      </w:r>
      <w:proofErr w:type="spellEnd"/>
      <w:r>
        <w:t xml:space="preserve"> </w:t>
      </w:r>
      <w:proofErr w:type="spellStart"/>
      <w:r>
        <w:t>енгізу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» </w:t>
      </w:r>
      <w:proofErr w:type="spellStart"/>
      <w:r>
        <w:t>Заңнамаға</w:t>
      </w:r>
      <w:proofErr w:type="spellEnd"/>
      <w:r>
        <w:t xml:space="preserve"> </w:t>
      </w:r>
      <w:proofErr w:type="spellStart"/>
      <w:r>
        <w:t>өзгертулер</w:t>
      </w:r>
      <w:proofErr w:type="spellEnd"/>
      <w:r>
        <w:t xml:space="preserve"> </w:t>
      </w:r>
      <w:proofErr w:type="spellStart"/>
      <w:r>
        <w:t>енгізілгендіктен</w:t>
      </w:r>
      <w:proofErr w:type="spellEnd"/>
      <w:r>
        <w:t xml:space="preserve">, осы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қызметтерді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тәртібін</w:t>
      </w:r>
      <w:proofErr w:type="spellEnd"/>
      <w:r>
        <w:t xml:space="preserve"> </w:t>
      </w:r>
      <w:proofErr w:type="spellStart"/>
      <w:r>
        <w:t>айқындайтын</w:t>
      </w:r>
      <w:proofErr w:type="spellEnd"/>
      <w:r>
        <w:t xml:space="preserve"> </w:t>
      </w:r>
      <w:proofErr w:type="spellStart"/>
      <w:r>
        <w:t>ақпаратты</w:t>
      </w:r>
      <w:proofErr w:type="gramStart"/>
      <w:r>
        <w:t>қ-</w:t>
      </w:r>
      <w:proofErr w:type="gramEnd"/>
      <w:r>
        <w:t>насихаттық</w:t>
      </w:r>
      <w:proofErr w:type="spellEnd"/>
      <w:r>
        <w:t xml:space="preserve"> </w:t>
      </w:r>
      <w:proofErr w:type="spellStart"/>
      <w:r>
        <w:t>құжаттамаға</w:t>
      </w:r>
      <w:proofErr w:type="spellEnd"/>
      <w:r>
        <w:t xml:space="preserve"> </w:t>
      </w:r>
      <w:proofErr w:type="spellStart"/>
      <w:r>
        <w:t>өзгерістер</w:t>
      </w:r>
      <w:proofErr w:type="spellEnd"/>
      <w:r>
        <w:t xml:space="preserve"> </w:t>
      </w:r>
      <w:proofErr w:type="spellStart"/>
      <w:r>
        <w:t>енгізілді</w:t>
      </w:r>
      <w:proofErr w:type="spellEnd"/>
      <w:r>
        <w:t xml:space="preserve">. </w:t>
      </w:r>
      <w:proofErr w:type="spellStart"/>
      <w:r>
        <w:t>ұйымның</w:t>
      </w:r>
      <w:proofErr w:type="spellEnd"/>
      <w:r>
        <w:t xml:space="preserve"> </w:t>
      </w:r>
      <w:proofErr w:type="spellStart"/>
      <w:r>
        <w:t>стендінде</w:t>
      </w:r>
      <w:proofErr w:type="spellEnd"/>
      <w:r>
        <w:t xml:space="preserve"> де </w:t>
      </w:r>
      <w:proofErr w:type="spellStart"/>
      <w:r>
        <w:t>орналастырылған</w:t>
      </w:r>
      <w:proofErr w:type="spellEnd"/>
      <w:r>
        <w:t>.</w:t>
      </w:r>
    </w:p>
    <w:p w14:paraId="7BF25D05" w14:textId="77777777" w:rsidR="00123E52" w:rsidRDefault="00123E52" w:rsidP="00123E52">
      <w:pPr>
        <w:pStyle w:val="a3"/>
        <w:ind w:left="0" w:firstLine="709"/>
      </w:pPr>
      <w:r>
        <w:t xml:space="preserve">1.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тәртібін</w:t>
      </w:r>
      <w:proofErr w:type="spellEnd"/>
      <w:r>
        <w:t xml:space="preserve"> </w:t>
      </w:r>
      <w:proofErr w:type="spellStart"/>
      <w:r>
        <w:t>айқындайтын</w:t>
      </w:r>
      <w:proofErr w:type="spellEnd"/>
      <w:r>
        <w:t xml:space="preserve"> </w:t>
      </w:r>
      <w:proofErr w:type="spellStart"/>
      <w:r>
        <w:t>заңға</w:t>
      </w:r>
      <w:proofErr w:type="spellEnd"/>
      <w:r>
        <w:t xml:space="preserve"> </w:t>
      </w:r>
      <w:proofErr w:type="spellStart"/>
      <w:r>
        <w:t>тәуелді</w:t>
      </w:r>
      <w:proofErr w:type="spellEnd"/>
      <w:r>
        <w:t xml:space="preserve"> </w:t>
      </w:r>
      <w:proofErr w:type="spellStart"/>
      <w:r>
        <w:t>актілердің</w:t>
      </w:r>
      <w:proofErr w:type="spellEnd"/>
      <w:r>
        <w:t xml:space="preserve"> </w:t>
      </w:r>
      <w:proofErr w:type="spellStart"/>
      <w:r>
        <w:t>жобаларын</w:t>
      </w:r>
      <w:proofErr w:type="spellEnd"/>
      <w:r>
        <w:t xml:space="preserve"> </w:t>
      </w:r>
      <w:proofErr w:type="spellStart"/>
      <w:r>
        <w:t>қоғамдық</w:t>
      </w:r>
      <w:proofErr w:type="spellEnd"/>
      <w:r>
        <w:t xml:space="preserve"> </w:t>
      </w:r>
      <w:proofErr w:type="spellStart"/>
      <w:r>
        <w:t>талқылау</w:t>
      </w:r>
      <w:proofErr w:type="spellEnd"/>
      <w:r>
        <w:t xml:space="preserve"> </w:t>
      </w:r>
      <w:proofErr w:type="spellStart"/>
      <w:proofErr w:type="gramStart"/>
      <w:r>
        <w:t>туралы</w:t>
      </w:r>
      <w:proofErr w:type="spellEnd"/>
      <w:proofErr w:type="gramEnd"/>
      <w:r>
        <w:t xml:space="preserve"> </w:t>
      </w:r>
      <w:proofErr w:type="spellStart"/>
      <w:r>
        <w:t>ақпарат</w:t>
      </w:r>
      <w:proofErr w:type="spellEnd"/>
      <w:r>
        <w:t xml:space="preserve">: </w:t>
      </w:r>
      <w:proofErr w:type="spellStart"/>
      <w:r>
        <w:t>жоқ</w:t>
      </w:r>
      <w:proofErr w:type="spellEnd"/>
      <w:r>
        <w:t>.</w:t>
      </w:r>
    </w:p>
    <w:p w14:paraId="1BE790D0" w14:textId="77777777" w:rsidR="00123E52" w:rsidRDefault="00123E52" w:rsidP="00123E52">
      <w:pPr>
        <w:pStyle w:val="a3"/>
        <w:ind w:left="0" w:firstLine="709"/>
      </w:pPr>
      <w:r>
        <w:t xml:space="preserve">2.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процесінің</w:t>
      </w:r>
      <w:proofErr w:type="spellEnd"/>
      <w:r>
        <w:t xml:space="preserve"> </w:t>
      </w:r>
      <w:proofErr w:type="spellStart"/>
      <w:r>
        <w:t>ашықтығын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етуге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 xml:space="preserve"> </w:t>
      </w:r>
      <w:proofErr w:type="spellStart"/>
      <w:r>
        <w:t>іс-шаралар</w:t>
      </w:r>
      <w:proofErr w:type="spellEnd"/>
      <w:r>
        <w:t xml:space="preserve"> (</w:t>
      </w:r>
      <w:proofErr w:type="spellStart"/>
      <w:r>
        <w:t>түсіндірме</w:t>
      </w:r>
      <w:proofErr w:type="spellEnd"/>
      <w:r>
        <w:t xml:space="preserve"> </w:t>
      </w:r>
      <w:proofErr w:type="spellStart"/>
      <w:r>
        <w:t>жұмыстары</w:t>
      </w:r>
      <w:proofErr w:type="spellEnd"/>
      <w:r>
        <w:t xml:space="preserve">, </w:t>
      </w:r>
      <w:proofErr w:type="spellStart"/>
      <w:r>
        <w:t>семинарлар</w:t>
      </w:r>
      <w:proofErr w:type="spellEnd"/>
      <w:r>
        <w:t xml:space="preserve">, </w:t>
      </w:r>
      <w:proofErr w:type="spellStart"/>
      <w:r>
        <w:t>кездесулер</w:t>
      </w:r>
      <w:proofErr w:type="spellEnd"/>
      <w:r>
        <w:t xml:space="preserve">, </w:t>
      </w:r>
      <w:proofErr w:type="spellStart"/>
      <w:r>
        <w:t>сұхбаттар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proofErr w:type="gramStart"/>
      <w:r>
        <w:t>т.б</w:t>
      </w:r>
      <w:proofErr w:type="spellEnd"/>
      <w:proofErr w:type="gramEnd"/>
      <w:r>
        <w:t>.):</w:t>
      </w:r>
    </w:p>
    <w:p w14:paraId="26BE6088" w14:textId="1DAB491E" w:rsidR="00123E52" w:rsidRDefault="00123E52" w:rsidP="00123E52">
      <w:pPr>
        <w:pStyle w:val="a3"/>
        <w:ind w:left="0" w:firstLine="709"/>
      </w:pPr>
      <w:proofErr w:type="spellStart"/>
      <w:r>
        <w:t>Қостанай</w:t>
      </w:r>
      <w:proofErr w:type="spellEnd"/>
      <w:r>
        <w:t xml:space="preserve"> </w:t>
      </w:r>
      <w:proofErr w:type="spellStart"/>
      <w:r>
        <w:t>облысы</w:t>
      </w:r>
      <w:proofErr w:type="spellEnd"/>
      <w:r>
        <w:t xml:space="preserve"> </w:t>
      </w:r>
      <w:proofErr w:type="spellStart"/>
      <w:r>
        <w:t>әкімдігінің</w:t>
      </w:r>
      <w:proofErr w:type="spellEnd"/>
      <w:r>
        <w:t xml:space="preserve"> «Рудный </w:t>
      </w:r>
      <w:proofErr w:type="spellStart"/>
      <w:r>
        <w:t>қаласының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бөлімі</w:t>
      </w:r>
      <w:proofErr w:type="spellEnd"/>
      <w:r>
        <w:t xml:space="preserve">»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мекемесінде</w:t>
      </w:r>
      <w:proofErr w:type="spellEnd"/>
      <w:r>
        <w:t xml:space="preserve"> </w:t>
      </w:r>
      <w:proofErr w:type="spellStart"/>
      <w:r>
        <w:t>құқық</w:t>
      </w:r>
      <w:proofErr w:type="spellEnd"/>
      <w:r>
        <w:t xml:space="preserve"> </w:t>
      </w:r>
      <w:proofErr w:type="spellStart"/>
      <w:r>
        <w:t>бұ</w:t>
      </w:r>
      <w:proofErr w:type="gramStart"/>
      <w:r>
        <w:t>зушылы</w:t>
      </w:r>
      <w:proofErr w:type="gramEnd"/>
      <w:r>
        <w:t>ққа</w:t>
      </w:r>
      <w:proofErr w:type="spellEnd"/>
      <w:r>
        <w:t xml:space="preserve"> </w:t>
      </w:r>
      <w:proofErr w:type="spellStart"/>
      <w:r>
        <w:t>әкеп</w:t>
      </w:r>
      <w:proofErr w:type="spellEnd"/>
      <w:r>
        <w:t xml:space="preserve"> </w:t>
      </w:r>
      <w:proofErr w:type="spellStart"/>
      <w:r>
        <w:t>соқтыратын</w:t>
      </w:r>
      <w:proofErr w:type="spellEnd"/>
      <w:r>
        <w:t xml:space="preserve"> </w:t>
      </w:r>
      <w:proofErr w:type="spellStart"/>
      <w:r>
        <w:t>фактілерді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әрекеттерді</w:t>
      </w:r>
      <w:proofErr w:type="spellEnd"/>
      <w:r>
        <w:t xml:space="preserve"> </w:t>
      </w:r>
      <w:proofErr w:type="spellStart"/>
      <w:r>
        <w:lastRenderedPageBreak/>
        <w:t>анықтау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жағдай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мақсатында</w:t>
      </w:r>
      <w:proofErr w:type="spellEnd"/>
      <w:r>
        <w:t xml:space="preserve"> «4-74-70 </w:t>
      </w:r>
      <w:proofErr w:type="spellStart"/>
      <w:r>
        <w:t>сенім</w:t>
      </w:r>
      <w:proofErr w:type="spellEnd"/>
      <w:r>
        <w:t xml:space="preserve"> телефоны» </w:t>
      </w:r>
      <w:proofErr w:type="spellStart"/>
      <w:r>
        <w:t>ұйымдастырылды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істейді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азаматтардың</w:t>
      </w:r>
      <w:proofErr w:type="spellEnd"/>
      <w:r>
        <w:t xml:space="preserve">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фактілер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хабарлауға</w:t>
      </w:r>
      <w:proofErr w:type="spellEnd"/>
      <w:r>
        <w:t xml:space="preserve"> </w:t>
      </w:r>
      <w:proofErr w:type="spellStart"/>
      <w:r>
        <w:t>мүмкіндігі</w:t>
      </w:r>
      <w:proofErr w:type="spellEnd"/>
      <w:r>
        <w:t xml:space="preserve"> бар.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ұйымда</w:t>
      </w:r>
      <w:proofErr w:type="spellEnd"/>
      <w:r>
        <w:t xml:space="preserve"> </w:t>
      </w:r>
      <w:proofErr w:type="spellStart"/>
      <w:r>
        <w:t>бейнебақылау</w:t>
      </w:r>
      <w:proofErr w:type="spellEnd"/>
      <w:r>
        <w:t xml:space="preserve"> </w:t>
      </w:r>
      <w:proofErr w:type="spellStart"/>
      <w:r>
        <w:t>камералары</w:t>
      </w:r>
      <w:proofErr w:type="spellEnd"/>
      <w:r>
        <w:t xml:space="preserve"> бар.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ұйымның</w:t>
      </w:r>
      <w:proofErr w:type="spellEnd"/>
      <w:r>
        <w:t xml:space="preserve"> </w:t>
      </w:r>
      <w:proofErr w:type="spellStart"/>
      <w:r>
        <w:t>басшысы</w:t>
      </w:r>
      <w:proofErr w:type="spellEnd"/>
      <w:r>
        <w:t xml:space="preserve"> Пирон </w:t>
      </w:r>
      <w:proofErr w:type="spellStart"/>
      <w:r>
        <w:t>Н.О.ның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қабылдаулары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тұ</w:t>
      </w:r>
      <w:proofErr w:type="gramStart"/>
      <w:r>
        <w:t>р</w:t>
      </w:r>
      <w:proofErr w:type="gramEnd"/>
      <w:r>
        <w:t>ғындармен</w:t>
      </w:r>
      <w:proofErr w:type="spellEnd"/>
      <w:r>
        <w:t xml:space="preserve"> </w:t>
      </w:r>
      <w:proofErr w:type="spellStart"/>
      <w:r>
        <w:t>кері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 </w:t>
      </w:r>
      <w:proofErr w:type="spellStart"/>
      <w:r>
        <w:t>жолға</w:t>
      </w:r>
      <w:proofErr w:type="spellEnd"/>
      <w:r>
        <w:t xml:space="preserve"> </w:t>
      </w:r>
      <w:proofErr w:type="spellStart"/>
      <w:r>
        <w:t>қойылған</w:t>
      </w:r>
      <w:proofErr w:type="spellEnd"/>
      <w:r>
        <w:t>.</w:t>
      </w:r>
    </w:p>
    <w:p w14:paraId="4F20B74C" w14:textId="77777777" w:rsidR="00123E52" w:rsidRDefault="00123E52" w:rsidP="00123E52">
      <w:pPr>
        <w:pStyle w:val="a3"/>
        <w:ind w:left="0" w:firstLine="709"/>
      </w:pPr>
    </w:p>
    <w:p w14:paraId="29D4ACB8" w14:textId="77777777" w:rsidR="00123E52" w:rsidRDefault="00123E52" w:rsidP="00123E52">
      <w:pPr>
        <w:pStyle w:val="a3"/>
        <w:ind w:left="0" w:firstLine="709"/>
      </w:pPr>
      <w:r>
        <w:t xml:space="preserve">3.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саласындағы</w:t>
      </w:r>
      <w:proofErr w:type="spellEnd"/>
      <w:r>
        <w:t xml:space="preserve"> </w:t>
      </w:r>
      <w:proofErr w:type="spellStart"/>
      <w:r>
        <w:t>қызметкерлердің</w:t>
      </w:r>
      <w:proofErr w:type="spellEnd"/>
      <w:r>
        <w:t xml:space="preserve"> </w:t>
      </w:r>
      <w:proofErr w:type="spellStart"/>
      <w:r>
        <w:t>біліктілігін</w:t>
      </w:r>
      <w:proofErr w:type="spellEnd"/>
      <w:r>
        <w:t xml:space="preserve"> </w:t>
      </w:r>
      <w:proofErr w:type="spellStart"/>
      <w:proofErr w:type="gramStart"/>
      <w:r>
        <w:t>арттыру</w:t>
      </w:r>
      <w:proofErr w:type="gramEnd"/>
      <w:r>
        <w:t>ға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 xml:space="preserve"> </w:t>
      </w:r>
      <w:proofErr w:type="spellStart"/>
      <w:r>
        <w:t>іс-шаралар</w:t>
      </w:r>
      <w:proofErr w:type="spellEnd"/>
      <w:r>
        <w:t>:</w:t>
      </w:r>
    </w:p>
    <w:p w14:paraId="5EF2E203" w14:textId="027CFC66" w:rsidR="00123E52" w:rsidRDefault="00123E52" w:rsidP="00123E52">
      <w:pPr>
        <w:pStyle w:val="a3"/>
        <w:ind w:left="0" w:firstLine="709"/>
      </w:pPr>
      <w:proofErr w:type="spellStart"/>
      <w:r>
        <w:t>Тұрақты</w:t>
      </w:r>
      <w:proofErr w:type="spellEnd"/>
      <w:r>
        <w:t xml:space="preserve"> </w:t>
      </w:r>
      <w:proofErr w:type="spellStart"/>
      <w:r>
        <w:t>негізде</w:t>
      </w:r>
      <w:proofErr w:type="spellEnd"/>
      <w:r>
        <w:t xml:space="preserve"> «</w:t>
      </w:r>
      <w:r>
        <w:t>№</w:t>
      </w:r>
      <w:bookmarkStart w:id="0" w:name="_GoBack"/>
      <w:bookmarkEnd w:id="0"/>
      <w:r>
        <w:t xml:space="preserve">5 </w:t>
      </w:r>
      <w:proofErr w:type="spellStart"/>
      <w:r>
        <w:t>бөбекжай</w:t>
      </w:r>
      <w:proofErr w:type="spellEnd"/>
      <w:r>
        <w:t xml:space="preserve"> – </w:t>
      </w:r>
      <w:proofErr w:type="spellStart"/>
      <w:r>
        <w:t>балабақша</w:t>
      </w:r>
      <w:proofErr w:type="spellEnd"/>
      <w:r>
        <w:t xml:space="preserve">»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қазыналық</w:t>
      </w:r>
      <w:proofErr w:type="spellEnd"/>
      <w:r>
        <w:t xml:space="preserve"> </w:t>
      </w:r>
      <w:proofErr w:type="spellStart"/>
      <w:r>
        <w:t>кәсіпорнының</w:t>
      </w:r>
      <w:proofErr w:type="spellEnd"/>
      <w:r>
        <w:t xml:space="preserve"> </w:t>
      </w:r>
      <w:proofErr w:type="spellStart"/>
      <w:r>
        <w:t>қызметкерлерімен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түсіндіру</w:t>
      </w:r>
      <w:proofErr w:type="spellEnd"/>
      <w:r>
        <w:t xml:space="preserve"> </w:t>
      </w:r>
      <w:proofErr w:type="spellStart"/>
      <w:r>
        <w:t>жұмыстары</w:t>
      </w:r>
      <w:proofErr w:type="spellEnd"/>
      <w:r>
        <w:t xml:space="preserve"> </w:t>
      </w:r>
      <w:proofErr w:type="spellStart"/>
      <w:r>
        <w:t>жүргізілуде</w:t>
      </w:r>
      <w:proofErr w:type="spellEnd"/>
      <w:r>
        <w:t>, «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жемқорлыққа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күрес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»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Заңдарының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ережелері</w:t>
      </w:r>
      <w:proofErr w:type="spellEnd"/>
      <w:r>
        <w:t xml:space="preserve"> </w:t>
      </w:r>
      <w:proofErr w:type="spellStart"/>
      <w:r>
        <w:t>жүйелі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қамтылып</w:t>
      </w:r>
      <w:proofErr w:type="spellEnd"/>
      <w:r>
        <w:t xml:space="preserve"> </w:t>
      </w:r>
      <w:proofErr w:type="spellStart"/>
      <w:r>
        <w:t>отырады</w:t>
      </w:r>
      <w:proofErr w:type="spellEnd"/>
      <w:r>
        <w:t>.</w:t>
      </w:r>
    </w:p>
    <w:p w14:paraId="26D57EC2" w14:textId="77777777" w:rsidR="00123E52" w:rsidRDefault="00123E52" w:rsidP="00123E52">
      <w:pPr>
        <w:pStyle w:val="a3"/>
        <w:ind w:left="0" w:firstLine="709"/>
      </w:pPr>
      <w:r>
        <w:t xml:space="preserve">2024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бі</w:t>
      </w:r>
      <w:proofErr w:type="gramStart"/>
      <w:r>
        <w:t>л</w:t>
      </w:r>
      <w:proofErr w:type="gramEnd"/>
      <w:r>
        <w:t>іктілікті</w:t>
      </w:r>
      <w:proofErr w:type="spellEnd"/>
      <w:r>
        <w:t xml:space="preserve"> </w:t>
      </w:r>
      <w:proofErr w:type="spellStart"/>
      <w:r>
        <w:t>арттыру</w:t>
      </w:r>
      <w:proofErr w:type="spellEnd"/>
      <w:r>
        <w:t xml:space="preserve"> </w:t>
      </w:r>
      <w:proofErr w:type="spellStart"/>
      <w:r>
        <w:t>курстары</w:t>
      </w:r>
      <w:proofErr w:type="spellEnd"/>
      <w:r>
        <w:t xml:space="preserve"> </w:t>
      </w:r>
      <w:proofErr w:type="spellStart"/>
      <w:r>
        <w:t>өткен</w:t>
      </w:r>
      <w:proofErr w:type="spellEnd"/>
      <w:r>
        <w:t xml:space="preserve"> </w:t>
      </w:r>
      <w:proofErr w:type="spellStart"/>
      <w:r>
        <w:t>жоқ</w:t>
      </w:r>
      <w:proofErr w:type="spellEnd"/>
      <w:r>
        <w:t>.</w:t>
      </w:r>
    </w:p>
    <w:p w14:paraId="676CA101" w14:textId="77777777" w:rsidR="00123E52" w:rsidRDefault="00123E52" w:rsidP="00123E52">
      <w:pPr>
        <w:pStyle w:val="a3"/>
        <w:ind w:left="0" w:firstLine="709"/>
      </w:pPr>
      <w:r>
        <w:t xml:space="preserve">4.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процестерін</w:t>
      </w:r>
      <w:proofErr w:type="spellEnd"/>
      <w:r>
        <w:t xml:space="preserve"> </w:t>
      </w:r>
      <w:proofErr w:type="spellStart"/>
      <w:r>
        <w:t>нормативті</w:t>
      </w:r>
      <w:proofErr w:type="gramStart"/>
      <w:r>
        <w:t>к-</w:t>
      </w:r>
      <w:proofErr w:type="gramEnd"/>
      <w:r>
        <w:t>құқықтық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: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қолданыстағы</w:t>
      </w:r>
      <w:proofErr w:type="spellEnd"/>
      <w:r>
        <w:t xml:space="preserve"> </w:t>
      </w:r>
      <w:proofErr w:type="spellStart"/>
      <w:r>
        <w:t>заңнамасына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>.</w:t>
      </w:r>
    </w:p>
    <w:p w14:paraId="4D699CF9" w14:textId="77777777" w:rsidR="00123E52" w:rsidRDefault="00123E52" w:rsidP="00123E52">
      <w:pPr>
        <w:pStyle w:val="a3"/>
        <w:ind w:left="0" w:firstLine="709"/>
      </w:pPr>
      <w:r>
        <w:t xml:space="preserve">1.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сапасын</w:t>
      </w:r>
      <w:proofErr w:type="spellEnd"/>
      <w:r>
        <w:t xml:space="preserve"> </w:t>
      </w:r>
      <w:proofErr w:type="spellStart"/>
      <w:proofErr w:type="gramStart"/>
      <w:r>
        <w:t>ба</w:t>
      </w:r>
      <w:proofErr w:type="gramEnd"/>
      <w:r>
        <w:t>қылау</w:t>
      </w:r>
      <w:proofErr w:type="spellEnd"/>
    </w:p>
    <w:p w14:paraId="67B7CEBA" w14:textId="77777777" w:rsidR="00123E52" w:rsidRDefault="00123E52" w:rsidP="00123E52">
      <w:pPr>
        <w:pStyle w:val="a3"/>
        <w:ind w:left="0" w:firstLine="709"/>
      </w:pPr>
      <w:r>
        <w:t xml:space="preserve">1.1.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шағымдары</w:t>
      </w:r>
      <w:proofErr w:type="spellEnd"/>
      <w:r>
        <w:t xml:space="preserve"> </w:t>
      </w:r>
      <w:proofErr w:type="spellStart"/>
      <w:proofErr w:type="gramStart"/>
      <w:r>
        <w:t>туралы</w:t>
      </w:r>
      <w:proofErr w:type="spellEnd"/>
      <w:proofErr w:type="gramEnd"/>
      <w:r>
        <w:t xml:space="preserve"> </w:t>
      </w:r>
      <w:proofErr w:type="spellStart"/>
      <w:r>
        <w:t>ақпарат</w:t>
      </w:r>
      <w:proofErr w:type="spellEnd"/>
      <w:r>
        <w:t xml:space="preserve"> (</w:t>
      </w:r>
      <w:proofErr w:type="spellStart"/>
      <w:r>
        <w:t>Қосымша</w:t>
      </w:r>
      <w:proofErr w:type="spellEnd"/>
      <w:r>
        <w:t xml:space="preserve">): </w:t>
      </w:r>
      <w:proofErr w:type="spellStart"/>
      <w:r>
        <w:t>шағымдар</w:t>
      </w:r>
      <w:proofErr w:type="spellEnd"/>
      <w:r>
        <w:t xml:space="preserve"> </w:t>
      </w:r>
      <w:proofErr w:type="spellStart"/>
      <w:r>
        <w:t>жоқ</w:t>
      </w:r>
      <w:proofErr w:type="spellEnd"/>
      <w:r>
        <w:t>.</w:t>
      </w:r>
    </w:p>
    <w:p w14:paraId="1182A059" w14:textId="77777777" w:rsidR="00123E52" w:rsidRDefault="00123E52" w:rsidP="00123E52">
      <w:pPr>
        <w:pStyle w:val="a3"/>
        <w:ind w:left="0" w:firstLine="709"/>
      </w:pPr>
      <w:r>
        <w:t xml:space="preserve">1.2.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сапасына</w:t>
      </w:r>
      <w:proofErr w:type="spellEnd"/>
      <w:r>
        <w:t xml:space="preserve"> </w:t>
      </w:r>
      <w:proofErr w:type="spellStart"/>
      <w:r>
        <w:t>жүргізілген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.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қызметтерді</w:t>
      </w:r>
      <w:proofErr w:type="spellEnd"/>
      <w:r>
        <w:t xml:space="preserve"> </w:t>
      </w:r>
      <w:proofErr w:type="spellStart"/>
      <w:r>
        <w:t>кө</w:t>
      </w:r>
      <w:proofErr w:type="gramStart"/>
      <w:r>
        <w:t>рсету</w:t>
      </w:r>
      <w:proofErr w:type="spellEnd"/>
      <w:proofErr w:type="gramEnd"/>
      <w:r>
        <w:t xml:space="preserve"> </w:t>
      </w:r>
      <w:proofErr w:type="spellStart"/>
      <w:r>
        <w:t>қағидаларына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>.</w:t>
      </w:r>
    </w:p>
    <w:p w14:paraId="5B4E2396" w14:textId="77777777" w:rsidR="00123E52" w:rsidRDefault="00123E52" w:rsidP="00123E52">
      <w:pPr>
        <w:pStyle w:val="a3"/>
        <w:ind w:left="0" w:firstLine="709"/>
      </w:pPr>
      <w:r>
        <w:t xml:space="preserve">1.3.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сапасын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proofErr w:type="gramStart"/>
      <w:r>
        <w:t>у</w:t>
      </w:r>
      <w:proofErr w:type="gramEnd"/>
      <w:r>
        <w:t>әкілетті</w:t>
      </w:r>
      <w:proofErr w:type="spellEnd"/>
      <w:r>
        <w:t xml:space="preserve"> орган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асыратын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сапасын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: </w:t>
      </w:r>
      <w:proofErr w:type="spellStart"/>
      <w:r>
        <w:t>жоқ</w:t>
      </w:r>
      <w:proofErr w:type="spellEnd"/>
      <w:r>
        <w:t>.</w:t>
      </w:r>
    </w:p>
    <w:p w14:paraId="5FB8269A" w14:textId="77777777" w:rsidR="00123E52" w:rsidRDefault="00123E52" w:rsidP="00123E52">
      <w:pPr>
        <w:pStyle w:val="a3"/>
        <w:ind w:left="0" w:firstLine="709"/>
      </w:pPr>
      <w:r>
        <w:t xml:space="preserve">1.4.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сапасына</w:t>
      </w:r>
      <w:proofErr w:type="spellEnd"/>
      <w:r>
        <w:t xml:space="preserve"> </w:t>
      </w:r>
      <w:proofErr w:type="spellStart"/>
      <w:r>
        <w:t>жүргізілген</w:t>
      </w:r>
      <w:proofErr w:type="spellEnd"/>
      <w:r>
        <w:t xml:space="preserve"> </w:t>
      </w:r>
      <w:proofErr w:type="spellStart"/>
      <w:r>
        <w:t>қоғамдық</w:t>
      </w:r>
      <w:proofErr w:type="spellEnd"/>
      <w:r>
        <w:t xml:space="preserve"> мониторинг </w:t>
      </w:r>
      <w:proofErr w:type="spellStart"/>
      <w:r>
        <w:t>нәтижелері</w:t>
      </w:r>
      <w:proofErr w:type="spellEnd"/>
      <w:r>
        <w:t xml:space="preserve">: </w:t>
      </w:r>
      <w:proofErr w:type="gramStart"/>
      <w:r>
        <w:t xml:space="preserve">мониторинг </w:t>
      </w:r>
      <w:proofErr w:type="spellStart"/>
      <w:r>
        <w:t>ж</w:t>
      </w:r>
      <w:proofErr w:type="gramEnd"/>
      <w:r>
        <w:t>үргізілген</w:t>
      </w:r>
      <w:proofErr w:type="spellEnd"/>
      <w:r>
        <w:t xml:space="preserve"> </w:t>
      </w:r>
      <w:proofErr w:type="spellStart"/>
      <w:r>
        <w:t>жоқ</w:t>
      </w:r>
      <w:proofErr w:type="spellEnd"/>
      <w:r>
        <w:t>.</w:t>
      </w:r>
    </w:p>
    <w:p w14:paraId="36ADDE7A" w14:textId="77777777" w:rsidR="00123E52" w:rsidRDefault="00123E52" w:rsidP="00123E52">
      <w:pPr>
        <w:pStyle w:val="a3"/>
        <w:ind w:left="0" w:firstLine="709"/>
      </w:pPr>
    </w:p>
    <w:p w14:paraId="3524CFAD" w14:textId="473CC3D0" w:rsidR="00123E52" w:rsidRPr="00B5083A" w:rsidRDefault="00123E52" w:rsidP="00123E52">
      <w:pPr>
        <w:pStyle w:val="a3"/>
        <w:ind w:left="0" w:firstLine="709"/>
      </w:pPr>
      <w:proofErr w:type="spellStart"/>
      <w:r>
        <w:t>Баяндаманы</w:t>
      </w:r>
      <w:proofErr w:type="spellEnd"/>
      <w:r>
        <w:t xml:space="preserve"> </w:t>
      </w:r>
      <w:proofErr w:type="spellStart"/>
      <w:r>
        <w:t>дайындаған</w:t>
      </w:r>
      <w:proofErr w:type="spellEnd"/>
      <w:r>
        <w:t xml:space="preserve">: Пирон Н.О. –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көрсетуге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>.</w:t>
      </w:r>
    </w:p>
    <w:sectPr w:rsidR="00123E52" w:rsidRPr="00B5083A" w:rsidSect="00B5083A">
      <w:pgSz w:w="11910" w:h="16840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543AE" w14:textId="77777777" w:rsidR="002F4C04" w:rsidRDefault="002F4C04" w:rsidP="00993EC4">
      <w:r>
        <w:separator/>
      </w:r>
    </w:p>
  </w:endnote>
  <w:endnote w:type="continuationSeparator" w:id="0">
    <w:p w14:paraId="5758D081" w14:textId="77777777" w:rsidR="002F4C04" w:rsidRDefault="002F4C04" w:rsidP="0099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FE70D" w14:textId="77777777" w:rsidR="002F4C04" w:rsidRDefault="002F4C04" w:rsidP="00993EC4">
      <w:r>
        <w:separator/>
      </w:r>
    </w:p>
  </w:footnote>
  <w:footnote w:type="continuationSeparator" w:id="0">
    <w:p w14:paraId="3527AB21" w14:textId="77777777" w:rsidR="002F4C04" w:rsidRDefault="002F4C04" w:rsidP="00993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decimal"/>
      <w:lvlText w:val="%1)"/>
      <w:lvlJc w:val="left"/>
      <w:pPr>
        <w:ind w:left="822" w:hanging="39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66" w:hanging="39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13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396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13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97" w:hanging="21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03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6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9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8B"/>
    <w:rsid w:val="000A4841"/>
    <w:rsid w:val="00123E52"/>
    <w:rsid w:val="001B396C"/>
    <w:rsid w:val="002F4C04"/>
    <w:rsid w:val="00397766"/>
    <w:rsid w:val="00481DF7"/>
    <w:rsid w:val="00530BEF"/>
    <w:rsid w:val="005A2D84"/>
    <w:rsid w:val="005B2B8B"/>
    <w:rsid w:val="006F42A2"/>
    <w:rsid w:val="00706114"/>
    <w:rsid w:val="00732F22"/>
    <w:rsid w:val="007B513F"/>
    <w:rsid w:val="0089059C"/>
    <w:rsid w:val="00993EC4"/>
    <w:rsid w:val="00B5083A"/>
    <w:rsid w:val="00EF3164"/>
    <w:rsid w:val="00FE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6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1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FE1922"/>
    <w:pPr>
      <w:ind w:left="39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FE1922"/>
    <w:pPr>
      <w:ind w:left="822" w:firstLine="70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E19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E192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E1922"/>
    <w:pPr>
      <w:ind w:left="8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1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E1922"/>
    <w:pPr>
      <w:ind w:left="822" w:firstLine="707"/>
      <w:jc w:val="both"/>
    </w:pPr>
  </w:style>
  <w:style w:type="character" w:styleId="a6">
    <w:name w:val="Hyperlink"/>
    <w:basedOn w:val="a0"/>
    <w:uiPriority w:val="99"/>
    <w:unhideWhenUsed/>
    <w:rsid w:val="00530B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93E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3EC4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993E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3EC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1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FE1922"/>
    <w:pPr>
      <w:ind w:left="39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FE1922"/>
    <w:pPr>
      <w:ind w:left="822" w:firstLine="70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E19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E192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E1922"/>
    <w:pPr>
      <w:ind w:left="8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1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E1922"/>
    <w:pPr>
      <w:ind w:left="822" w:firstLine="707"/>
      <w:jc w:val="both"/>
    </w:pPr>
  </w:style>
  <w:style w:type="character" w:styleId="a6">
    <w:name w:val="Hyperlink"/>
    <w:basedOn w:val="a0"/>
    <w:uiPriority w:val="99"/>
    <w:unhideWhenUsed/>
    <w:rsid w:val="00530B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93E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3EC4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993E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3EC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ad5-rud-edu.kz/ru/23213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d5-rud-edu.kz/ru/23213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2025-06-12T04:05:00Z</cp:lastPrinted>
  <dcterms:created xsi:type="dcterms:W3CDTF">2025-06-12T11:00:00Z</dcterms:created>
  <dcterms:modified xsi:type="dcterms:W3CDTF">2025-06-12T11:00:00Z</dcterms:modified>
</cp:coreProperties>
</file>